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DAFEF" w14:textId="77777777" w:rsidR="00C86A56" w:rsidRPr="00C86A56" w:rsidRDefault="00C86A56" w:rsidP="00C86A56">
      <w:pPr>
        <w:jc w:val="center"/>
        <w:rPr>
          <w:b/>
        </w:rPr>
      </w:pPr>
      <w:r>
        <w:rPr>
          <w:b/>
        </w:rPr>
        <w:t>TERMS AND CONDITIONS</w:t>
      </w:r>
    </w:p>
    <w:p w14:paraId="45934D19" w14:textId="77777777" w:rsidR="00C86A56" w:rsidRPr="00C86A56" w:rsidRDefault="00C86A56" w:rsidP="00C86A56"/>
    <w:p w14:paraId="3F0199CA" w14:textId="77777777" w:rsidR="00C86A56" w:rsidRPr="00C86A56" w:rsidRDefault="00C86A56" w:rsidP="00C86A56">
      <w:pPr>
        <w:rPr>
          <w:u w:val="single"/>
        </w:rPr>
      </w:pPr>
      <w:r w:rsidRPr="00C86A56">
        <w:rPr>
          <w:u w:val="single"/>
        </w:rPr>
        <w:t>General</w:t>
      </w:r>
    </w:p>
    <w:p w14:paraId="3B75AED4" w14:textId="77777777" w:rsidR="00C86A56" w:rsidRPr="00C86A56" w:rsidRDefault="00C86A56" w:rsidP="00C86A56"/>
    <w:p w14:paraId="2CC0C9B1" w14:textId="77777777" w:rsidR="00C86A56" w:rsidRDefault="00C86A56" w:rsidP="00C86A56">
      <w:r w:rsidRPr="00C86A56">
        <w:t xml:space="preserve">Before using this </w:t>
      </w:r>
      <w:r>
        <w:t xml:space="preserve">website, www.wealthsource.com (hereafter </w:t>
      </w:r>
      <w:r w:rsidR="00B64138">
        <w:t>“</w:t>
      </w:r>
      <w:r>
        <w:t>Website</w:t>
      </w:r>
      <w:r w:rsidR="00B64138">
        <w:t>”</w:t>
      </w:r>
      <w:r w:rsidRPr="00C86A56">
        <w:t>), please read these Terms an</w:t>
      </w:r>
      <w:r>
        <w:t xml:space="preserve">d Conditions of Use (the </w:t>
      </w:r>
      <w:r w:rsidR="00B64138">
        <w:t>“</w:t>
      </w:r>
      <w:r>
        <w:t>Terms</w:t>
      </w:r>
      <w:r w:rsidR="00B64138">
        <w:t>”</w:t>
      </w:r>
      <w:r w:rsidRPr="00C86A56">
        <w:t xml:space="preserve">) carefully. </w:t>
      </w:r>
      <w:r>
        <w:t xml:space="preserve"> </w:t>
      </w:r>
      <w:r w:rsidRPr="00C86A56">
        <w:t>Any use of this Website will constitute your understanding and acceptance of the Terms.</w:t>
      </w:r>
      <w:r>
        <w:t xml:space="preserve"> </w:t>
      </w:r>
      <w:r w:rsidRPr="00C86A56">
        <w:t xml:space="preserve"> If you do not accept the Terms stated herein, do not use this Website. </w:t>
      </w:r>
      <w:r>
        <w:t xml:space="preserve"> </w:t>
      </w:r>
      <w:r w:rsidRPr="00C86A56">
        <w:t xml:space="preserve">This Website is owned and operated by </w:t>
      </w:r>
      <w:r>
        <w:t>WealthSource Partners, LLC (</w:t>
      </w:r>
      <w:r w:rsidR="00B64138">
        <w:t>“</w:t>
      </w:r>
      <w:r>
        <w:t>WSP</w:t>
      </w:r>
      <w:r w:rsidR="00B64138">
        <w:t>”</w:t>
      </w:r>
      <w:r>
        <w:t>)</w:t>
      </w:r>
      <w:r w:rsidRPr="00C86A56">
        <w:t xml:space="preserve">, either alone or in conjunction with its affiliates, agents and partners. </w:t>
      </w:r>
      <w:r>
        <w:t xml:space="preserve"> WSP</w:t>
      </w:r>
      <w:r w:rsidRPr="00C86A56">
        <w:t xml:space="preserve"> may amend, alter, modify, add, update, or remove portions of these Terms after providi</w:t>
      </w:r>
      <w:r>
        <w:t>ng 30-days written notice on WSP's homepage (www.wealthsource</w:t>
      </w:r>
      <w:r w:rsidRPr="00C86A56">
        <w:t xml:space="preserve">.com) of the proposed change(s) and the effective date of the change. </w:t>
      </w:r>
      <w:r>
        <w:t xml:space="preserve"> </w:t>
      </w:r>
      <w:r w:rsidRPr="00C86A56">
        <w:t xml:space="preserve">Your continued use of the Website following the effective date of the change constitutes your acceptance of all such changes. </w:t>
      </w:r>
      <w:r>
        <w:t xml:space="preserve"> </w:t>
      </w:r>
      <w:r w:rsidRPr="00C86A56">
        <w:t>These Terms supplement any othe</w:t>
      </w:r>
      <w:r>
        <w:t>r agreements between you and WSP</w:t>
      </w:r>
      <w:r w:rsidRPr="00C86A56">
        <w:t xml:space="preserve"> or its affiliates.</w:t>
      </w:r>
      <w:r>
        <w:t xml:space="preserve"> </w:t>
      </w:r>
      <w:r w:rsidRPr="00C86A56">
        <w:t xml:space="preserve"> If there is any conflict between these Terms an</w:t>
      </w:r>
      <w:r>
        <w:t>d your other agreements with WSP</w:t>
      </w:r>
      <w:r w:rsidRPr="00C86A56">
        <w:t xml:space="preserve"> or its affiliates, those agreements will govern.</w:t>
      </w:r>
    </w:p>
    <w:p w14:paraId="7B065A7F" w14:textId="77777777" w:rsidR="00C86A56" w:rsidRPr="00C86A56" w:rsidRDefault="00C86A56" w:rsidP="00C86A56"/>
    <w:p w14:paraId="3DCABA1D" w14:textId="77777777" w:rsidR="00C86A56" w:rsidRPr="00C86A56" w:rsidRDefault="00C86A56" w:rsidP="00C86A56">
      <w:pPr>
        <w:rPr>
          <w:u w:val="single"/>
        </w:rPr>
      </w:pPr>
      <w:r w:rsidRPr="00C86A56">
        <w:rPr>
          <w:u w:val="single"/>
        </w:rPr>
        <w:t>Termination</w:t>
      </w:r>
    </w:p>
    <w:p w14:paraId="2552CDAB" w14:textId="77777777" w:rsidR="00C86A56" w:rsidRPr="00C86A56" w:rsidRDefault="00C86A56" w:rsidP="00C86A56"/>
    <w:p w14:paraId="74A8D882" w14:textId="77777777" w:rsidR="00C86A56" w:rsidRDefault="00C86A56" w:rsidP="00C86A56">
      <w:r>
        <w:t>WSP</w:t>
      </w:r>
      <w:r w:rsidRPr="00C86A56">
        <w:t xml:space="preserve"> expressly reserves the right to monitor any and all use of the Website, to exclude you and any other person from using this Website, and to terminate your access to this Website. </w:t>
      </w:r>
      <w:r>
        <w:t xml:space="preserve"> </w:t>
      </w:r>
      <w:r w:rsidRPr="00C86A56">
        <w:t xml:space="preserve">You also agree that </w:t>
      </w:r>
      <w:r>
        <w:t>WSP</w:t>
      </w:r>
      <w:r w:rsidRPr="00C86A56">
        <w:t xml:space="preserve"> will not be liable to you or any third party for any termination of your access to this Website. </w:t>
      </w:r>
      <w:r>
        <w:t xml:space="preserve"> </w:t>
      </w:r>
      <w:r w:rsidRPr="00C86A56">
        <w:t>All provisions in the Terms that by their nature should survive termination will survive termination, including, but not limited to provisions concerning indemnification, disclaimers, limitations on liability, and termination.</w:t>
      </w:r>
    </w:p>
    <w:p w14:paraId="0C86E6B2" w14:textId="77777777" w:rsidR="00C86A56" w:rsidRPr="00C86A56" w:rsidRDefault="00C86A56" w:rsidP="00C86A56"/>
    <w:p w14:paraId="2E4CEAB2" w14:textId="77777777" w:rsidR="00C86A56" w:rsidRPr="00C86A56" w:rsidRDefault="00C86A56" w:rsidP="00C86A56">
      <w:pPr>
        <w:rPr>
          <w:u w:val="single"/>
        </w:rPr>
      </w:pPr>
      <w:r w:rsidRPr="00C86A56">
        <w:rPr>
          <w:u w:val="single"/>
        </w:rPr>
        <w:t>Intended Audience</w:t>
      </w:r>
    </w:p>
    <w:p w14:paraId="57D472B3" w14:textId="77777777" w:rsidR="00C86A56" w:rsidRPr="00C86A56" w:rsidRDefault="00C86A56" w:rsidP="00C86A56"/>
    <w:p w14:paraId="0C41142C" w14:textId="3795C290" w:rsidR="00C86A56" w:rsidRDefault="00C86A56" w:rsidP="00C86A56">
      <w:r w:rsidRPr="00C86A56">
        <w:t xml:space="preserve">The information provided on this Website is not intended for distribution to, or use by, any person or entity in any state, country, and/or other jurisdiction where such distribution or use would be contrary to law or regulation. </w:t>
      </w:r>
      <w:r w:rsidR="005F2A63">
        <w:t xml:space="preserve"> </w:t>
      </w:r>
      <w:r>
        <w:t>WSP</w:t>
      </w:r>
      <w:r w:rsidRPr="00C86A56">
        <w:t xml:space="preserve"> may only transact business in those jurisdictions in which it is registered, or qualifies for an exemption or exclusion from registration requirements. </w:t>
      </w:r>
      <w:r>
        <w:t>WSP</w:t>
      </w:r>
      <w:r w:rsidRPr="00C86A56">
        <w:t xml:space="preserve"> is a California Limited Liability Company registered with the U.S. Securities and Exchang</w:t>
      </w:r>
      <w:r w:rsidR="005F2A63">
        <w:t>e Commission (</w:t>
      </w:r>
      <w:r w:rsidR="00B64138">
        <w:t>“</w:t>
      </w:r>
      <w:r w:rsidR="005F2A63">
        <w:t>SEC</w:t>
      </w:r>
      <w:r w:rsidR="00B64138">
        <w:t>”</w:t>
      </w:r>
      <w:r w:rsidRPr="00C86A56">
        <w:t xml:space="preserve">) as an investment adviser pursuant to the Investment Advisers Act of 1940. </w:t>
      </w:r>
      <w:r w:rsidR="005F2A63">
        <w:t xml:space="preserve"> T</w:t>
      </w:r>
      <w:r w:rsidRPr="00C86A56">
        <w:t xml:space="preserve">he products </w:t>
      </w:r>
      <w:r w:rsidR="005F2A63">
        <w:t>and/</w:t>
      </w:r>
      <w:r w:rsidRPr="00C86A56">
        <w:t xml:space="preserve">or services described on this Website </w:t>
      </w:r>
      <w:r w:rsidR="005F2A63">
        <w:t xml:space="preserve">may not be </w:t>
      </w:r>
      <w:r w:rsidRPr="00C86A56">
        <w:t xml:space="preserve">available </w:t>
      </w:r>
      <w:r w:rsidR="002F182A">
        <w:t>to you depending on t</w:t>
      </w:r>
      <w:r w:rsidR="005F2A63">
        <w:t>he jurisdiction in which you reside and may not be appropriate for you based on your particular circumstances</w:t>
      </w:r>
      <w:r w:rsidRPr="00C86A56">
        <w:t>.</w:t>
      </w:r>
      <w:r w:rsidR="005F2A63">
        <w:t xml:space="preserve"> </w:t>
      </w:r>
      <w:r w:rsidRPr="00C86A56">
        <w:t xml:space="preserve"> If you choose to access this Website from a location other than the United States of America, you do so at your own initiative, and you are responsible for compliance with any applicable local laws. </w:t>
      </w:r>
      <w:r w:rsidR="002F182A">
        <w:t xml:space="preserve"> </w:t>
      </w:r>
      <w:r w:rsidRPr="00C86A56">
        <w:t xml:space="preserve">Registration with the SEC does not imply any certain level of skill or training. A copy of </w:t>
      </w:r>
      <w:r>
        <w:t>WSP</w:t>
      </w:r>
      <w:r w:rsidRPr="00C86A56">
        <w:t xml:space="preserve">'s current written disclosure statement (i.e., Form ADV, Part 2A) discussing </w:t>
      </w:r>
      <w:r>
        <w:t>WSP</w:t>
      </w:r>
      <w:r w:rsidRPr="00C86A56">
        <w:t xml:space="preserve">'s business operations, services, and fees is available from </w:t>
      </w:r>
      <w:r>
        <w:t>WSP</w:t>
      </w:r>
      <w:r w:rsidR="002F182A">
        <w:t xml:space="preserve"> upon written request by writing to WealthSource Partners, LLC; Attention: Chief Compliance Officer; </w:t>
      </w:r>
      <w:r w:rsidR="007E37E8">
        <w:t>735 Tank Farm Road, Suite 240</w:t>
      </w:r>
      <w:r w:rsidR="002F182A">
        <w:t>; San Luis Obispo, CA 93401.</w:t>
      </w:r>
    </w:p>
    <w:p w14:paraId="37AF98FA" w14:textId="77777777" w:rsidR="002F182A" w:rsidRPr="00C86A56" w:rsidRDefault="002F182A" w:rsidP="00C86A56"/>
    <w:p w14:paraId="668C831D" w14:textId="77777777" w:rsidR="00C86A56" w:rsidRPr="002F182A" w:rsidRDefault="00C86A56" w:rsidP="00C86A56">
      <w:pPr>
        <w:rPr>
          <w:u w:val="single"/>
        </w:rPr>
      </w:pPr>
      <w:r w:rsidRPr="002F182A">
        <w:rPr>
          <w:u w:val="single"/>
        </w:rPr>
        <w:t>No Offer or Advice</w:t>
      </w:r>
    </w:p>
    <w:p w14:paraId="378ED6A3" w14:textId="77777777" w:rsidR="002F182A" w:rsidRPr="00C86A56" w:rsidRDefault="002F182A" w:rsidP="00C86A56"/>
    <w:p w14:paraId="7DCD02A7" w14:textId="77777777" w:rsidR="00C86A56" w:rsidRDefault="00C86A56" w:rsidP="00C86A56">
      <w:r w:rsidRPr="00C86A56">
        <w:lastRenderedPageBreak/>
        <w:t xml:space="preserve">Neither this Website nor anything on this Website constitutes an offer to sell, a solicitation of an offer to buy, or a recommendation of any security or any other product or service by </w:t>
      </w:r>
      <w:r>
        <w:t>WSP</w:t>
      </w:r>
      <w:r w:rsidRPr="00C86A56">
        <w:t xml:space="preserve"> or any other third party regardless of whether such security, product or service is referenced on or through this Website. </w:t>
      </w:r>
      <w:r w:rsidR="002F182A">
        <w:t xml:space="preserve"> </w:t>
      </w:r>
      <w:r w:rsidRPr="00C86A56">
        <w:t xml:space="preserve">Furthermore, nothing on this Website is intended to provide tax, legal, or investment advice and should not be construed as such. </w:t>
      </w:r>
      <w:r w:rsidR="002F182A">
        <w:t xml:space="preserve"> </w:t>
      </w:r>
      <w:r w:rsidRPr="00C86A56">
        <w:t xml:space="preserve">Additionally, nothing on this Website should be construed as a recommendation to buy, sell, or hold any investment or security or to engage in any investment strategy or transaction. </w:t>
      </w:r>
      <w:r w:rsidR="002F182A">
        <w:t xml:space="preserve"> </w:t>
      </w:r>
      <w:r w:rsidRPr="00C86A56">
        <w:t>Different types of investments as well as different types of investment strategies have varying degrees of risk</w:t>
      </w:r>
      <w:r w:rsidR="00B64138">
        <w:t xml:space="preserve"> and thus</w:t>
      </w:r>
      <w:r w:rsidR="00B64138" w:rsidRPr="00B64138">
        <w:t xml:space="preserve"> </w:t>
      </w:r>
      <w:r w:rsidR="00B64138">
        <w:t>the securities, products and/</w:t>
      </w:r>
      <w:r w:rsidR="00B64138" w:rsidRPr="00C86A56">
        <w:t xml:space="preserve">or services discussed on or accessible through this Website </w:t>
      </w:r>
      <w:r w:rsidR="00B64138">
        <w:t xml:space="preserve">and/or from WSP </w:t>
      </w:r>
      <w:r w:rsidR="00B64138" w:rsidRPr="00C86A56">
        <w:t xml:space="preserve">are </w:t>
      </w:r>
      <w:r w:rsidR="00B64138">
        <w:t xml:space="preserve">not </w:t>
      </w:r>
      <w:r w:rsidR="00B64138" w:rsidRPr="00C86A56">
        <w:t xml:space="preserve">suitable </w:t>
      </w:r>
      <w:r w:rsidR="00B64138">
        <w:t xml:space="preserve">for all investors.  </w:t>
      </w:r>
      <w:r w:rsidRPr="00C86A56">
        <w:t xml:space="preserve">All investing involves risk of loss, including the possible loss of all amounts invested and nothing on this Website, in whole or in part, should be construed as a guarantee of any specific outcome or profit. </w:t>
      </w:r>
      <w:r w:rsidR="00B64138">
        <w:t xml:space="preserve"> </w:t>
      </w:r>
      <w:r w:rsidRPr="00C86A56">
        <w:t xml:space="preserve">You are solely responsible for determining whether any investment, investment strategy, security or related transaction is appropriate for you based on your personal investment objectives, financial circumstances and risk tolerance. </w:t>
      </w:r>
      <w:r w:rsidR="00B64138">
        <w:t xml:space="preserve"> </w:t>
      </w:r>
      <w:r w:rsidRPr="00C86A56">
        <w:t>You should consult your business advisor, attorney, tax specialist and/or accountant regarding your specific business, legal or tax situation.</w:t>
      </w:r>
    </w:p>
    <w:p w14:paraId="3CEBBFE6" w14:textId="77777777" w:rsidR="00B64138" w:rsidRPr="00C86A56" w:rsidRDefault="00B64138" w:rsidP="00C86A56"/>
    <w:p w14:paraId="3B2D9E84" w14:textId="77777777" w:rsidR="00C86A56" w:rsidRPr="00B64138" w:rsidRDefault="00C86A56" w:rsidP="00C86A56">
      <w:pPr>
        <w:rPr>
          <w:u w:val="single"/>
        </w:rPr>
      </w:pPr>
      <w:r w:rsidRPr="00B64138">
        <w:rPr>
          <w:u w:val="single"/>
        </w:rPr>
        <w:t>Timeliness of Content</w:t>
      </w:r>
    </w:p>
    <w:p w14:paraId="6026FE20" w14:textId="77777777" w:rsidR="00B64138" w:rsidRPr="00C86A56" w:rsidRDefault="00B64138" w:rsidP="00C86A56"/>
    <w:p w14:paraId="52EFF91A" w14:textId="77777777" w:rsidR="00C86A56" w:rsidRDefault="00C86A56" w:rsidP="00C86A56">
      <w:r w:rsidRPr="00C86A56">
        <w:t xml:space="preserve">All content on this Website is presented as of the date published or indicated, and may be superseded by subsequent market events or for other reasons. </w:t>
      </w:r>
      <w:r w:rsidR="00B64138">
        <w:t xml:space="preserve"> </w:t>
      </w:r>
      <w:r w:rsidRPr="00C86A56">
        <w:t xml:space="preserve">Additionally, you are responsible for setting the cache settings on your internet/web browser to ensure </w:t>
      </w:r>
      <w:r w:rsidR="00B64138">
        <w:t xml:space="preserve">that </w:t>
      </w:r>
      <w:r w:rsidRPr="00C86A56">
        <w:t>you are receiving the most recent data</w:t>
      </w:r>
      <w:r w:rsidR="00B64138">
        <w:t xml:space="preserve"> from the Website</w:t>
      </w:r>
      <w:r w:rsidRPr="00C86A56">
        <w:t xml:space="preserve">. </w:t>
      </w:r>
      <w:r w:rsidR="00B64138">
        <w:t xml:space="preserve"> </w:t>
      </w:r>
      <w:r>
        <w:t>WSP</w:t>
      </w:r>
      <w:r w:rsidRPr="00C86A56">
        <w:t xml:space="preserve"> is not responsible for notifying you of changes to the Website or its content and expressly reserves the right to change such information, including any opinions or forecasts, at any time without notice.</w:t>
      </w:r>
    </w:p>
    <w:p w14:paraId="5B342E5D" w14:textId="77777777" w:rsidR="00B64138" w:rsidRPr="00C86A56" w:rsidRDefault="00B64138" w:rsidP="00C86A56"/>
    <w:p w14:paraId="7BE39068" w14:textId="77777777" w:rsidR="00C86A56" w:rsidRPr="00B64138" w:rsidRDefault="00C86A56" w:rsidP="00C86A56">
      <w:pPr>
        <w:rPr>
          <w:u w:val="single"/>
        </w:rPr>
      </w:pPr>
      <w:r w:rsidRPr="00B64138">
        <w:rPr>
          <w:u w:val="single"/>
        </w:rPr>
        <w:t>Disclaimers, Limitations on Liability and Indemnification</w:t>
      </w:r>
    </w:p>
    <w:p w14:paraId="6427D1D3" w14:textId="77777777" w:rsidR="00B64138" w:rsidRPr="00C86A56" w:rsidRDefault="00B64138" w:rsidP="00C86A56"/>
    <w:p w14:paraId="66A98928" w14:textId="77777777" w:rsidR="00C86A56" w:rsidRDefault="00C86A56" w:rsidP="00C86A56">
      <w:r w:rsidRPr="00C86A56">
        <w:t xml:space="preserve">All information and content on this Website is subject to applicable statutes and regulations, furnished on an </w:t>
      </w:r>
      <w:r w:rsidR="00B64138">
        <w:t>“</w:t>
      </w:r>
      <w:r w:rsidRPr="00C86A56">
        <w:t>as-is</w:t>
      </w:r>
      <w:r w:rsidR="00B64138">
        <w:t>”</w:t>
      </w:r>
      <w:r w:rsidRPr="00C86A56">
        <w:t xml:space="preserve"> and </w:t>
      </w:r>
      <w:r w:rsidR="00B64138">
        <w:t>“</w:t>
      </w:r>
      <w:r w:rsidRPr="00C86A56">
        <w:t>as available</w:t>
      </w:r>
      <w:r w:rsidR="00B64138">
        <w:t>”</w:t>
      </w:r>
      <w:r w:rsidRPr="00C86A56">
        <w:t xml:space="preserve"> basis, without warranty of any kind, expressed or implied, including</w:t>
      </w:r>
      <w:r w:rsidR="00B64138">
        <w:t>,</w:t>
      </w:r>
      <w:r w:rsidRPr="00C86A56">
        <w:t xml:space="preserve"> but not limited to</w:t>
      </w:r>
      <w:r w:rsidR="00B64138">
        <w:t>,</w:t>
      </w:r>
      <w:r w:rsidRPr="00C86A56">
        <w:t xml:space="preserve"> implied warranties of merchantability, fitness for a particular purpose, or non-infringement. </w:t>
      </w:r>
      <w:r w:rsidR="00B64138">
        <w:t xml:space="preserve"> </w:t>
      </w:r>
      <w:r>
        <w:t>WSP</w:t>
      </w:r>
      <w:r w:rsidRPr="00C86A56">
        <w:t xml:space="preserve"> does not warrant that the Website will meet your needs, be error-free, be corrected promptly if an error exists, continuous, uninterrupted, secure, or contain no computer viruses or other harmful content. </w:t>
      </w:r>
      <w:r w:rsidR="00B64138">
        <w:t xml:space="preserve"> </w:t>
      </w:r>
      <w:r w:rsidRPr="00C86A56">
        <w:t xml:space="preserve">You assume the entire cost of any necessary servicing, repairing, or correcting of your property or operations as a result of using this Website. </w:t>
      </w:r>
      <w:r w:rsidR="00B64138">
        <w:t xml:space="preserve"> </w:t>
      </w:r>
      <w:r w:rsidRPr="00C86A56">
        <w:t xml:space="preserve">Furthermore, </w:t>
      </w:r>
      <w:r>
        <w:t>WSP</w:t>
      </w:r>
      <w:r w:rsidRPr="00C86A56">
        <w:t xml:space="preserve"> makes no representations or warranties about the accuracy, reliability, completeness, or timeliness of any material, services, software, texts, graphics, photographs, or links contained on this Website or any results that may be obtained from using this Website. </w:t>
      </w:r>
      <w:r w:rsidR="00B64138">
        <w:t xml:space="preserve"> </w:t>
      </w:r>
      <w:r w:rsidRPr="00C86A56">
        <w:t xml:space="preserve">You also accept at your own risk that the Internet or other online communication mediums may not perform as intended as a result of human, mechanical, or other error, despite the efforts of </w:t>
      </w:r>
      <w:r>
        <w:t>WSP</w:t>
      </w:r>
      <w:r w:rsidRPr="00C86A56">
        <w:t xml:space="preserve">, you, or any other third parties. </w:t>
      </w:r>
      <w:r w:rsidR="00B64138">
        <w:t xml:space="preserve"> </w:t>
      </w:r>
      <w:r w:rsidRPr="00C86A56">
        <w:t xml:space="preserve">Any commentaries, articles or other opinions herein are intended to be general in </w:t>
      </w:r>
      <w:r w:rsidR="00B64138">
        <w:t>nature and provided for informational and educational purposes only.</w:t>
      </w:r>
    </w:p>
    <w:p w14:paraId="10FFA6E4" w14:textId="77777777" w:rsidR="00B64138" w:rsidRPr="00C86A56" w:rsidRDefault="00B64138" w:rsidP="00C86A56"/>
    <w:p w14:paraId="3AB226C3" w14:textId="77777777" w:rsidR="00C86A56" w:rsidRDefault="00C86A56" w:rsidP="00C86A56">
      <w:r w:rsidRPr="00C86A56">
        <w:t xml:space="preserve">Decisions based on information contained on this Website are your sole responsibility, and in exchange for using this Website, you agree to hold </w:t>
      </w:r>
      <w:r>
        <w:t>WSP</w:t>
      </w:r>
      <w:r w:rsidRPr="00C86A56">
        <w:t xml:space="preserve">, its partners, </w:t>
      </w:r>
      <w:r w:rsidR="00735A13">
        <w:t xml:space="preserve">principals, </w:t>
      </w:r>
      <w:r w:rsidRPr="00C86A56">
        <w:t xml:space="preserve">members, </w:t>
      </w:r>
      <w:r w:rsidRPr="00C86A56">
        <w:lastRenderedPageBreak/>
        <w:t xml:space="preserve">officers and employees harmless against any claims for damages arising from any decision that is made based on such information. </w:t>
      </w:r>
      <w:r w:rsidR="0004699C">
        <w:t xml:space="preserve"> </w:t>
      </w:r>
      <w:r>
        <w:t>WSP</w:t>
      </w:r>
      <w:r w:rsidRPr="00C86A56">
        <w:t xml:space="preserve"> and its partners, </w:t>
      </w:r>
      <w:r w:rsidR="00735A13">
        <w:t xml:space="preserve">principals, </w:t>
      </w:r>
      <w:r w:rsidRPr="00C86A56">
        <w:t>members, officers, or employees will not be liable or have any responsibility of any kind for any loss or damage that you incur arising from or in connection with:</w:t>
      </w:r>
    </w:p>
    <w:p w14:paraId="5F85C794" w14:textId="77777777" w:rsidR="0004699C" w:rsidRPr="00C86A56" w:rsidRDefault="0004699C" w:rsidP="00C86A56"/>
    <w:p w14:paraId="2A465035" w14:textId="77777777" w:rsidR="00C86A56" w:rsidRPr="00C86A56" w:rsidRDefault="00C86A56" w:rsidP="0004699C">
      <w:pPr>
        <w:pStyle w:val="ListParagraph"/>
        <w:numPr>
          <w:ilvl w:val="0"/>
          <w:numId w:val="28"/>
        </w:numPr>
      </w:pPr>
      <w:r w:rsidRPr="00C86A56">
        <w:t>any delay, termination, failure, defect, or interruption in the transmission of this Website;</w:t>
      </w:r>
    </w:p>
    <w:p w14:paraId="667FDA1E" w14:textId="77777777" w:rsidR="00C86A56" w:rsidRPr="00C86A56" w:rsidRDefault="00C86A56" w:rsidP="0004699C">
      <w:pPr>
        <w:pStyle w:val="ListParagraph"/>
        <w:numPr>
          <w:ilvl w:val="0"/>
          <w:numId w:val="28"/>
        </w:numPr>
      </w:pPr>
      <w:r w:rsidRPr="00C86A56">
        <w:t>any inaccuracy, error, unavailability, delay or incompleteness in the transmission of this Website;</w:t>
      </w:r>
    </w:p>
    <w:p w14:paraId="51DF9B12" w14:textId="77777777" w:rsidR="00C86A56" w:rsidRPr="00C86A56" w:rsidRDefault="00C86A56" w:rsidP="0004699C">
      <w:pPr>
        <w:pStyle w:val="ListParagraph"/>
        <w:numPr>
          <w:ilvl w:val="0"/>
          <w:numId w:val="28"/>
        </w:numPr>
      </w:pPr>
      <w:r w:rsidRPr="00C86A56">
        <w:t>any termination or interruption of your access to this Website;</w:t>
      </w:r>
    </w:p>
    <w:p w14:paraId="0A4CEA24" w14:textId="77777777" w:rsidR="00C86A56" w:rsidRPr="00C86A56" w:rsidRDefault="00C86A56" w:rsidP="0004699C">
      <w:pPr>
        <w:pStyle w:val="ListParagraph"/>
        <w:numPr>
          <w:ilvl w:val="0"/>
          <w:numId w:val="28"/>
        </w:numPr>
      </w:pPr>
      <w:r w:rsidRPr="00C86A56">
        <w:t>your reliance on or use of this Website;</w:t>
      </w:r>
    </w:p>
    <w:p w14:paraId="43BF306F" w14:textId="77777777" w:rsidR="00C86A56" w:rsidRPr="00C86A56" w:rsidRDefault="00C86A56" w:rsidP="0004699C">
      <w:pPr>
        <w:pStyle w:val="ListParagraph"/>
        <w:numPr>
          <w:ilvl w:val="0"/>
          <w:numId w:val="28"/>
        </w:numPr>
      </w:pPr>
      <w:r w:rsidRPr="00C86A56">
        <w:t>any e-mail requests, orders, or instructions you send, or the interception by third parties of any requests, orders, or instructions you send via e-mail through this Website;</w:t>
      </w:r>
    </w:p>
    <w:p w14:paraId="18B1E57F" w14:textId="77777777" w:rsidR="00C86A56" w:rsidRPr="00C86A56" w:rsidRDefault="00C86A56" w:rsidP="0004699C">
      <w:pPr>
        <w:pStyle w:val="ListParagraph"/>
        <w:numPr>
          <w:ilvl w:val="0"/>
          <w:numId w:val="28"/>
        </w:numPr>
      </w:pPr>
      <w:r w:rsidRPr="00C86A56">
        <w:t xml:space="preserve">any act or omission of </w:t>
      </w:r>
      <w:r>
        <w:t>WSP</w:t>
      </w:r>
      <w:r w:rsidRPr="00C86A56">
        <w:t xml:space="preserve"> in making this Website available to you; or</w:t>
      </w:r>
    </w:p>
    <w:p w14:paraId="7BBE0470" w14:textId="77777777" w:rsidR="00C86A56" w:rsidRDefault="00C86A56" w:rsidP="0004699C">
      <w:pPr>
        <w:pStyle w:val="ListParagraph"/>
        <w:numPr>
          <w:ilvl w:val="0"/>
          <w:numId w:val="28"/>
        </w:numPr>
      </w:pPr>
      <w:r w:rsidRPr="00C86A56">
        <w:t>your access to or use of this Website, whether or not the circums</w:t>
      </w:r>
      <w:r w:rsidR="0004699C">
        <w:t>tances giving rise to such loss or damage</w:t>
      </w:r>
      <w:r w:rsidRPr="00C86A56">
        <w:t xml:space="preserve"> may have been within the control of </w:t>
      </w:r>
      <w:r>
        <w:t>WSP</w:t>
      </w:r>
      <w:r w:rsidRPr="00C86A56">
        <w:t xml:space="preserve"> or within the control of any other party providing software or support services for this Website.</w:t>
      </w:r>
    </w:p>
    <w:p w14:paraId="43BD2B95" w14:textId="77777777" w:rsidR="0004699C" w:rsidRPr="00C86A56" w:rsidRDefault="0004699C" w:rsidP="00C86A56"/>
    <w:p w14:paraId="4B3DC660" w14:textId="77777777" w:rsidR="00C86A56" w:rsidRDefault="00C86A56" w:rsidP="00C86A56">
      <w:r w:rsidRPr="00C86A56">
        <w:t xml:space="preserve">Furthermore, </w:t>
      </w:r>
      <w:r>
        <w:t>WSP</w:t>
      </w:r>
      <w:r w:rsidRPr="00C86A56">
        <w:t xml:space="preserve"> and its partners, </w:t>
      </w:r>
      <w:r w:rsidR="00735A13">
        <w:t xml:space="preserve">principals, </w:t>
      </w:r>
      <w:r w:rsidRPr="00C86A56">
        <w:t xml:space="preserve">members, officers, or employees will not be liable to you in contract, tort, strict liability, or otherwise for any direct, indirect, special, punitive, consequential, or incidental damages related in any way to your use of this Website including, but not limited to, (i) loss of anticipated profits, benefits, use, or data, or (ii) injury caused by any performance, failure of performance, error, omission, interruption, deletion, defect, computer virus or worm, communications line failure, theft or destruction or unauthorized access to, alteration of, or use of information, resulting from the use of or access to this Website, even if (i) such damages are reasonably foreseeable, or (ii) </w:t>
      </w:r>
      <w:r>
        <w:t>WSP</w:t>
      </w:r>
      <w:r w:rsidRPr="00C86A56">
        <w:t xml:space="preserve"> or any its affiliates, partners, </w:t>
      </w:r>
      <w:r w:rsidR="00735A13">
        <w:t xml:space="preserve">principals, </w:t>
      </w:r>
      <w:r w:rsidRPr="00C86A56">
        <w:t xml:space="preserve">members, officers, or employees have been advised of the possibility of such damages. </w:t>
      </w:r>
      <w:r w:rsidR="0004699C">
        <w:t xml:space="preserve"> </w:t>
      </w:r>
      <w:r w:rsidRPr="00C86A56">
        <w:t>It is possible that all or a portion of the forgoing disclaimers or limitations of liability may not be enforceable</w:t>
      </w:r>
      <w:r w:rsidR="0004699C">
        <w:t xml:space="preserve"> depending on </w:t>
      </w:r>
      <w:r w:rsidRPr="00C86A56">
        <w:t>the jurisdiction in which you reside.</w:t>
      </w:r>
    </w:p>
    <w:p w14:paraId="1BF02326" w14:textId="77777777" w:rsidR="0004699C" w:rsidRPr="00C86A56" w:rsidRDefault="0004699C" w:rsidP="00C86A56"/>
    <w:p w14:paraId="66812D36" w14:textId="77777777" w:rsidR="00C86A56" w:rsidRDefault="00C86A56" w:rsidP="00C86A56">
      <w:r w:rsidRPr="00C86A56">
        <w:t xml:space="preserve">You agree to indemnify, defend, and hold harmless </w:t>
      </w:r>
      <w:r>
        <w:t>WSP</w:t>
      </w:r>
      <w:r w:rsidRPr="00C86A56">
        <w:t xml:space="preserve"> and its affiliates, officers, partners, </w:t>
      </w:r>
      <w:r w:rsidR="00735A13">
        <w:t xml:space="preserve">principals, </w:t>
      </w:r>
      <w:r w:rsidRPr="00C86A56">
        <w:t xml:space="preserve">members, employees, and agents, including their affiliates, from and against any and all claims, liabilities, damages, losses, actions, demands or expenses, including attorney fees and costs, arising out of or in any way connected with your access to or use of this Website or your breach of these Terms. </w:t>
      </w:r>
      <w:r w:rsidR="0004699C">
        <w:t xml:space="preserve"> </w:t>
      </w:r>
      <w:r>
        <w:t>WSP</w:t>
      </w:r>
      <w:r w:rsidRPr="00C86A56">
        <w:t xml:space="preserve"> will notify you of any such claim, suit, or proceeding and may assist you, at your expense, in defending against any such claim, suit or proceeding.</w:t>
      </w:r>
    </w:p>
    <w:p w14:paraId="04B06A9B" w14:textId="77777777" w:rsidR="0004699C" w:rsidRPr="00C86A56" w:rsidRDefault="0004699C" w:rsidP="00C86A56"/>
    <w:p w14:paraId="7EF664B1" w14:textId="77777777" w:rsidR="00C86A56" w:rsidRPr="0004699C" w:rsidRDefault="00C86A56" w:rsidP="00C86A56">
      <w:pPr>
        <w:rPr>
          <w:u w:val="single"/>
        </w:rPr>
      </w:pPr>
      <w:r w:rsidRPr="0004699C">
        <w:rPr>
          <w:u w:val="single"/>
        </w:rPr>
        <w:t>Use of Links to Other Websites</w:t>
      </w:r>
    </w:p>
    <w:p w14:paraId="4D81D6D5" w14:textId="77777777" w:rsidR="0004699C" w:rsidRPr="00C86A56" w:rsidRDefault="0004699C" w:rsidP="00C86A56"/>
    <w:p w14:paraId="091B7F07" w14:textId="77777777" w:rsidR="00C86A56" w:rsidRDefault="00C86A56" w:rsidP="00C86A56">
      <w:r w:rsidRPr="00C86A56">
        <w:t xml:space="preserve">This Website may contain links to third-party websites. </w:t>
      </w:r>
      <w:r w:rsidR="004A777A">
        <w:t xml:space="preserve"> </w:t>
      </w:r>
      <w:r w:rsidRPr="00C86A56">
        <w:t xml:space="preserve">These links are provided solely as a convenience to you and does not imply an affiliation, sponsorship, endorsement, approval, investigation, verification, or monitoring by </w:t>
      </w:r>
      <w:r>
        <w:t>WSP</w:t>
      </w:r>
      <w:r w:rsidRPr="00C86A56">
        <w:t xml:space="preserve"> of the contents on such third-party websites. </w:t>
      </w:r>
      <w:r w:rsidR="004A777A">
        <w:t xml:space="preserve"> </w:t>
      </w:r>
      <w:r>
        <w:t>WSP</w:t>
      </w:r>
      <w:r w:rsidRPr="00C86A56">
        <w:t xml:space="preserve"> is not responsible for the content of any website owned by a third party that may be linked to this Website regardless of whether the link is provided by </w:t>
      </w:r>
      <w:r>
        <w:t>WSP</w:t>
      </w:r>
      <w:r w:rsidRPr="00C86A56">
        <w:t xml:space="preserve">. </w:t>
      </w:r>
      <w:r w:rsidR="004A777A">
        <w:t xml:space="preserve"> </w:t>
      </w:r>
      <w:r>
        <w:t>WSP</w:t>
      </w:r>
      <w:r w:rsidRPr="00C86A56">
        <w:t xml:space="preserve"> does not prepare or maintain, has not and will not review or update, and does not guarantee the accuracy, timeliness, completeness, suitability, reliability, or usefulness of any information contained on a linked third-party website. </w:t>
      </w:r>
      <w:r w:rsidR="004A777A">
        <w:t xml:space="preserve"> </w:t>
      </w:r>
      <w:r w:rsidRPr="00C86A56">
        <w:t xml:space="preserve">If you decide to access linked third-party websites, you do so at your own </w:t>
      </w:r>
      <w:r w:rsidRPr="00C86A56">
        <w:lastRenderedPageBreak/>
        <w:t>risk. Furthermore, no representation or warranty is provided for any software that you may download from a link from this Website.</w:t>
      </w:r>
    </w:p>
    <w:p w14:paraId="7EE4D441" w14:textId="77777777" w:rsidR="004A777A" w:rsidRPr="00C86A56" w:rsidRDefault="004A777A" w:rsidP="00C86A56"/>
    <w:p w14:paraId="2BAFC1F8" w14:textId="77777777" w:rsidR="00C86A56" w:rsidRPr="004A777A" w:rsidRDefault="00C86A56" w:rsidP="00C86A56">
      <w:pPr>
        <w:rPr>
          <w:u w:val="single"/>
        </w:rPr>
      </w:pPr>
      <w:r w:rsidRPr="004A777A">
        <w:rPr>
          <w:u w:val="single"/>
        </w:rPr>
        <w:t>Third Party Content</w:t>
      </w:r>
    </w:p>
    <w:p w14:paraId="10B1006B" w14:textId="77777777" w:rsidR="004A777A" w:rsidRPr="00C86A56" w:rsidRDefault="004A777A" w:rsidP="00C86A56"/>
    <w:p w14:paraId="7169BA9F" w14:textId="77777777" w:rsidR="00C86A56" w:rsidRDefault="00C86A56" w:rsidP="00C86A56">
      <w:r w:rsidRPr="00C86A56">
        <w:t xml:space="preserve">Through this Website, you may have access to information relating to securities, indexes or the securities markets as well as other financial-related information (collectively </w:t>
      </w:r>
      <w:r w:rsidR="00B64138">
        <w:t>“</w:t>
      </w:r>
      <w:r w:rsidRPr="00C86A56">
        <w:t>Third Party Content</w:t>
      </w:r>
      <w:r w:rsidR="00B64138">
        <w:t>”</w:t>
      </w:r>
      <w:r w:rsidRPr="00C86A56">
        <w:t>).</w:t>
      </w:r>
      <w:r w:rsidR="004A777A">
        <w:t xml:space="preserve"> </w:t>
      </w:r>
      <w:r w:rsidRPr="00C86A56">
        <w:t xml:space="preserve"> </w:t>
      </w:r>
      <w:r>
        <w:t>WSP</w:t>
      </w:r>
      <w:r w:rsidRPr="00C86A56">
        <w:t xml:space="preserve"> may compile or obtain Third Party Content from parties who are independent of </w:t>
      </w:r>
      <w:r>
        <w:t>WSP</w:t>
      </w:r>
      <w:r w:rsidRPr="00C86A56">
        <w:t xml:space="preserve">. </w:t>
      </w:r>
      <w:r w:rsidR="004A777A">
        <w:t xml:space="preserve"> </w:t>
      </w:r>
      <w:r w:rsidRPr="00C86A56">
        <w:t xml:space="preserve">Even though the sources of Third Party Content provided on this Website are believed to be reliable, </w:t>
      </w:r>
      <w:r>
        <w:t>WSP</w:t>
      </w:r>
      <w:r w:rsidRPr="00C86A56">
        <w:t xml:space="preserve"> is not responsible for, and makes no warranty with respect to the contents, accuracy, completeness, timeliness, suitability, or reliability of Third Party Content. </w:t>
      </w:r>
      <w:r w:rsidR="004A777A">
        <w:t xml:space="preserve"> </w:t>
      </w:r>
      <w:r w:rsidRPr="00C86A56">
        <w:t>Third Party Content that may be provided is not a complete summary or statement of all available information or data.</w:t>
      </w:r>
      <w:r w:rsidR="004A777A">
        <w:t xml:space="preserve"> </w:t>
      </w:r>
      <w:r w:rsidRPr="00C86A56">
        <w:t xml:space="preserve"> </w:t>
      </w:r>
      <w:r>
        <w:t>WSP</w:t>
      </w:r>
      <w:r w:rsidRPr="00C86A56">
        <w:t xml:space="preserve"> makes no express or implied representations or warranties, including but not limited to warranties of merchantability or fitness for a particular purpose, with respect to Third Party Content.</w:t>
      </w:r>
    </w:p>
    <w:p w14:paraId="002956FC" w14:textId="77777777" w:rsidR="004A777A" w:rsidRPr="00C86A56" w:rsidRDefault="004A777A" w:rsidP="00C86A56"/>
    <w:p w14:paraId="4CFAA058" w14:textId="77777777" w:rsidR="00C86A56" w:rsidRDefault="00C86A56" w:rsidP="00C86A56">
      <w:r w:rsidRPr="00C86A56">
        <w:t xml:space="preserve">Any Third Party Content accessible through this Website is for personal, non-commercial use. You agree not to reproduce, modify, sell, distribute, broadcast, publish, or use for any commercial or unlawful purpose any Third Party Content you access through this Website. </w:t>
      </w:r>
      <w:r w:rsidR="004A777A">
        <w:t xml:space="preserve"> </w:t>
      </w:r>
      <w:r w:rsidRPr="00C86A56">
        <w:t xml:space="preserve">Third Party Content is provided </w:t>
      </w:r>
      <w:r w:rsidR="00B64138">
        <w:t>“</w:t>
      </w:r>
      <w:r w:rsidRPr="00C86A56">
        <w:t>as is</w:t>
      </w:r>
      <w:r w:rsidR="00B64138">
        <w:t>”</w:t>
      </w:r>
      <w:r w:rsidRPr="00C86A56">
        <w:t xml:space="preserve"> and on an </w:t>
      </w:r>
      <w:r w:rsidR="00B64138">
        <w:t>“</w:t>
      </w:r>
      <w:r w:rsidRPr="00C86A56">
        <w:t>as available</w:t>
      </w:r>
      <w:r w:rsidR="00B64138">
        <w:t>”</w:t>
      </w:r>
      <w:r w:rsidRPr="00C86A56">
        <w:t xml:space="preserve"> basis. </w:t>
      </w:r>
      <w:r w:rsidR="004A777A">
        <w:t xml:space="preserve"> </w:t>
      </w:r>
      <w:r>
        <w:t>WSP</w:t>
      </w:r>
      <w:r w:rsidRPr="00C86A56">
        <w:t xml:space="preserve"> will not be responsible for lost profits, trading losses, or any other damages resulting from inaccurate, defective, or unavailable Third Party Content. </w:t>
      </w:r>
      <w:r w:rsidR="004A777A">
        <w:t xml:space="preserve"> </w:t>
      </w:r>
      <w:r>
        <w:t>WSP</w:t>
      </w:r>
      <w:r w:rsidRPr="00C86A56">
        <w:t xml:space="preserve"> is not obligated to offer, provide, update or to continue to offer and/or provide Third Party Content through this Website.</w:t>
      </w:r>
    </w:p>
    <w:p w14:paraId="45E61C8C" w14:textId="77777777" w:rsidR="004A777A" w:rsidRPr="00C86A56" w:rsidRDefault="004A777A" w:rsidP="00C86A56"/>
    <w:p w14:paraId="27E20126" w14:textId="77777777" w:rsidR="00C86A56" w:rsidRPr="004A777A" w:rsidRDefault="00C86A56" w:rsidP="00C86A56">
      <w:pPr>
        <w:rPr>
          <w:u w:val="single"/>
        </w:rPr>
      </w:pPr>
      <w:r w:rsidRPr="004A777A">
        <w:rPr>
          <w:u w:val="single"/>
        </w:rPr>
        <w:t>Electronic Communications</w:t>
      </w:r>
    </w:p>
    <w:p w14:paraId="2452E3ED" w14:textId="77777777" w:rsidR="004A777A" w:rsidRPr="00C86A56" w:rsidRDefault="004A777A" w:rsidP="00C86A56"/>
    <w:p w14:paraId="1AFEBBC3" w14:textId="77777777" w:rsidR="00C86A56" w:rsidRDefault="00C86A56" w:rsidP="00C86A56">
      <w:r w:rsidRPr="00C86A56">
        <w:t xml:space="preserve">To the extent electronic mail is submitted to or through this Website, </w:t>
      </w:r>
      <w:r>
        <w:t>WSP</w:t>
      </w:r>
      <w:r w:rsidRPr="00C86A56">
        <w:t xml:space="preserve"> makes no representation whatsoever that any electronic messages submitted through this Website will be received by </w:t>
      </w:r>
      <w:r>
        <w:t>WSP</w:t>
      </w:r>
      <w:r w:rsidRPr="00C86A56">
        <w:t xml:space="preserve">. </w:t>
      </w:r>
      <w:r w:rsidR="004A777A">
        <w:t xml:space="preserve"> </w:t>
      </w:r>
      <w:r w:rsidRPr="00C86A56">
        <w:t xml:space="preserve">Delivery, and timely delivery, of electronic mail is not guaranteed. </w:t>
      </w:r>
      <w:r w:rsidR="004A777A">
        <w:t xml:space="preserve"> </w:t>
      </w:r>
      <w:r w:rsidRPr="00C86A56">
        <w:t xml:space="preserve">Furthermore, with the exception of any information that may be subject to </w:t>
      </w:r>
      <w:r>
        <w:t>WSP</w:t>
      </w:r>
      <w:r w:rsidRPr="00C86A56">
        <w:t xml:space="preserve">'s Website Privacy Policy, any communications or material you transmit to or through this Website by electronic mail or otherwise, including, but not limited to, data, questions, comments, or suggestions will be treated as non-confidential and nonproprietary and will become the property of </w:t>
      </w:r>
      <w:r>
        <w:t>WSP</w:t>
      </w:r>
      <w:r w:rsidRPr="00C86A56">
        <w:t xml:space="preserve">. </w:t>
      </w:r>
      <w:r w:rsidR="004A777A">
        <w:t xml:space="preserve"> </w:t>
      </w:r>
      <w:r w:rsidRPr="00C86A56">
        <w:t xml:space="preserve">Such communications or materials may be used for any purpose, including, but not limited to, reproduction, disclosure, transmission, publication, broadcast and posting. </w:t>
      </w:r>
      <w:r w:rsidR="004A777A">
        <w:t xml:space="preserve"> </w:t>
      </w:r>
      <w:r w:rsidRPr="00C86A56">
        <w:t xml:space="preserve">Further, </w:t>
      </w:r>
      <w:r>
        <w:t>WSP</w:t>
      </w:r>
      <w:r w:rsidRPr="00C86A56">
        <w:t xml:space="preserve"> reserves the right to us</w:t>
      </w:r>
      <w:r w:rsidR="004A777A">
        <w:t>e any ideas, concepts, know-how</w:t>
      </w:r>
      <w:r w:rsidRPr="00C86A56">
        <w:t xml:space="preserve"> or techniques contained in any electronic communication you send to this Website for any purpose whatsoever.</w:t>
      </w:r>
    </w:p>
    <w:p w14:paraId="3975F850" w14:textId="77777777" w:rsidR="004A777A" w:rsidRPr="00C86A56" w:rsidRDefault="004A777A" w:rsidP="00C86A56"/>
    <w:p w14:paraId="7DC3F20C" w14:textId="77777777" w:rsidR="00C86A56" w:rsidRPr="004A777A" w:rsidRDefault="00C86A56" w:rsidP="00C86A56">
      <w:pPr>
        <w:rPr>
          <w:u w:val="single"/>
        </w:rPr>
      </w:pPr>
      <w:r w:rsidRPr="004A777A">
        <w:rPr>
          <w:u w:val="single"/>
        </w:rPr>
        <w:t>Intellectual Property</w:t>
      </w:r>
    </w:p>
    <w:p w14:paraId="6129A028" w14:textId="77777777" w:rsidR="004A777A" w:rsidRPr="00C86A56" w:rsidRDefault="004A777A" w:rsidP="00C86A56"/>
    <w:p w14:paraId="14F20AA8" w14:textId="77777777" w:rsidR="00C86A56" w:rsidRDefault="00C86A56" w:rsidP="00C86A56">
      <w:r w:rsidRPr="00C86A56">
        <w:t xml:space="preserve">All copyrights, trademarks, logos, service marks, trade names, or other intellectual property displayed on, or used in conjunction with this Website are proprietary to </w:t>
      </w:r>
      <w:r>
        <w:t>WSP</w:t>
      </w:r>
      <w:r w:rsidRPr="00C86A56">
        <w:t xml:space="preserve">. </w:t>
      </w:r>
      <w:r w:rsidR="004A777A">
        <w:t xml:space="preserve"> </w:t>
      </w:r>
      <w:r w:rsidRPr="00C86A56">
        <w:t xml:space="preserve">Any third-party trademarks, logos, service marks, or trade names on this Website are used for identification purposes only and are the property of their respective owners. </w:t>
      </w:r>
      <w:r w:rsidR="004A777A">
        <w:t xml:space="preserve"> </w:t>
      </w:r>
      <w:r w:rsidRPr="00C86A56">
        <w:t xml:space="preserve">The content of this Website is protected by applicable intellectual property law. </w:t>
      </w:r>
      <w:r w:rsidR="004A777A">
        <w:t xml:space="preserve"> </w:t>
      </w:r>
      <w:r>
        <w:t>WSP</w:t>
      </w:r>
      <w:r w:rsidRPr="00C86A56">
        <w:t xml:space="preserve"> reserves all rights with respect to intellectual property ownership of all material on this Website, and will enforce such rights to the </w:t>
      </w:r>
      <w:r w:rsidRPr="00C86A56">
        <w:lastRenderedPageBreak/>
        <w:t xml:space="preserve">full extent permissible by law. The material accessible on or through this Website is accessible for personal browsing and printing purposes only. </w:t>
      </w:r>
      <w:r w:rsidR="004A777A">
        <w:t xml:space="preserve"> </w:t>
      </w:r>
      <w:r w:rsidRPr="00C86A56">
        <w:t>Users of this Website may not otherwise:</w:t>
      </w:r>
    </w:p>
    <w:p w14:paraId="248F86A1" w14:textId="77777777" w:rsidR="00735A13" w:rsidRPr="00C86A56" w:rsidRDefault="00735A13" w:rsidP="00C86A56"/>
    <w:p w14:paraId="312C9FC9" w14:textId="77777777" w:rsidR="00C86A56" w:rsidRPr="00C86A56" w:rsidRDefault="00C86A56" w:rsidP="00735A13">
      <w:pPr>
        <w:pStyle w:val="ListParagraph"/>
        <w:numPr>
          <w:ilvl w:val="0"/>
          <w:numId w:val="29"/>
        </w:numPr>
      </w:pPr>
      <w:r w:rsidRPr="00C86A56">
        <w:t xml:space="preserve">copy, reproduce, modify, sell, republish, post, transmit, or distribute in any way material from this Website without the express, written permission of </w:t>
      </w:r>
      <w:r>
        <w:t>WSP</w:t>
      </w:r>
      <w:r w:rsidRPr="00C86A56">
        <w:t>;</w:t>
      </w:r>
    </w:p>
    <w:p w14:paraId="17FABEEF" w14:textId="77777777" w:rsidR="00C86A56" w:rsidRPr="00C86A56" w:rsidRDefault="00C86A56" w:rsidP="00735A13">
      <w:pPr>
        <w:pStyle w:val="ListParagraph"/>
        <w:numPr>
          <w:ilvl w:val="0"/>
          <w:numId w:val="29"/>
        </w:numPr>
      </w:pPr>
      <w:r w:rsidRPr="00C86A56">
        <w:t xml:space="preserve">use, copy, modify, or display any </w:t>
      </w:r>
      <w:r>
        <w:t>WSP</w:t>
      </w:r>
      <w:r w:rsidRPr="00C86A56">
        <w:t xml:space="preserve"> name, logo, text, or graphic image without </w:t>
      </w:r>
      <w:r>
        <w:t>WSP</w:t>
      </w:r>
      <w:r w:rsidRPr="00C86A56">
        <w:t>'s express, written permission;</w:t>
      </w:r>
    </w:p>
    <w:p w14:paraId="097B934C" w14:textId="77777777" w:rsidR="00C86A56" w:rsidRPr="00C86A56" w:rsidRDefault="00C86A56" w:rsidP="00735A13">
      <w:pPr>
        <w:pStyle w:val="ListParagraph"/>
        <w:numPr>
          <w:ilvl w:val="0"/>
          <w:numId w:val="29"/>
        </w:numPr>
      </w:pPr>
      <w:r w:rsidRPr="00C86A56">
        <w:t xml:space="preserve">display any of the pages, text, images, or other content on this Website using </w:t>
      </w:r>
      <w:r w:rsidR="00B64138">
        <w:t>“</w:t>
      </w:r>
      <w:r w:rsidRPr="00C86A56">
        <w:t>framing</w:t>
      </w:r>
      <w:r w:rsidR="00B64138">
        <w:t>”</w:t>
      </w:r>
      <w:r w:rsidRPr="00C86A56">
        <w:t xml:space="preserve"> technology without </w:t>
      </w:r>
      <w:r>
        <w:t>WSP</w:t>
      </w:r>
      <w:r w:rsidRPr="00C86A56">
        <w:t>'s express written permission;</w:t>
      </w:r>
    </w:p>
    <w:p w14:paraId="64CE6E20" w14:textId="77777777" w:rsidR="00C86A56" w:rsidRPr="00C86A56" w:rsidRDefault="00C86A56" w:rsidP="00735A13">
      <w:pPr>
        <w:pStyle w:val="ListParagraph"/>
        <w:numPr>
          <w:ilvl w:val="0"/>
          <w:numId w:val="29"/>
        </w:numPr>
      </w:pPr>
      <w:r w:rsidRPr="00C86A56">
        <w:t>modify or use the pages, text, images, or other content from this Website for any purpose other than browsing or printing for personal, non-commercial use; or</w:t>
      </w:r>
    </w:p>
    <w:p w14:paraId="5E639F35" w14:textId="77777777" w:rsidR="00C86A56" w:rsidRDefault="00C86A56" w:rsidP="00735A13">
      <w:pPr>
        <w:pStyle w:val="ListParagraph"/>
        <w:numPr>
          <w:ilvl w:val="0"/>
          <w:numId w:val="29"/>
        </w:numPr>
      </w:pPr>
      <w:r w:rsidRPr="00C86A56">
        <w:t xml:space="preserve">take any action to create an impression of affiliation, sponsorship, or endorsement between any user and/or website and </w:t>
      </w:r>
      <w:r>
        <w:t>WSP</w:t>
      </w:r>
      <w:r w:rsidRPr="00C86A56">
        <w:t>.</w:t>
      </w:r>
    </w:p>
    <w:p w14:paraId="2EDFAF70" w14:textId="77777777" w:rsidR="00735A13" w:rsidRPr="00C86A56" w:rsidRDefault="00735A13" w:rsidP="00C86A56"/>
    <w:p w14:paraId="565A26D7" w14:textId="77777777" w:rsidR="00C86A56" w:rsidRPr="00735A13" w:rsidRDefault="00C86A56" w:rsidP="00C86A56">
      <w:pPr>
        <w:rPr>
          <w:u w:val="single"/>
        </w:rPr>
      </w:pPr>
      <w:r w:rsidRPr="00735A13">
        <w:rPr>
          <w:u w:val="single"/>
        </w:rPr>
        <w:t>Limited Linking License for Other Users and Websites</w:t>
      </w:r>
    </w:p>
    <w:p w14:paraId="5B90E710" w14:textId="77777777" w:rsidR="00735A13" w:rsidRPr="00C86A56" w:rsidRDefault="00735A13" w:rsidP="00C86A56"/>
    <w:p w14:paraId="60FD2C4C" w14:textId="77777777" w:rsidR="00C86A56" w:rsidRDefault="00C86A56" w:rsidP="00C86A56">
      <w:r>
        <w:t>WSP</w:t>
      </w:r>
      <w:r w:rsidRPr="00C86A56">
        <w:t xml:space="preserve"> grants to other users and websites, a Limited License to link to </w:t>
      </w:r>
      <w:r>
        <w:t>WSP</w:t>
      </w:r>
      <w:r w:rsidR="00735A13">
        <w:t>'s homepage (www.wealthsource</w:t>
      </w:r>
      <w:r w:rsidRPr="00C86A56">
        <w:t xml:space="preserve">.com). </w:t>
      </w:r>
      <w:r w:rsidR="00735A13">
        <w:t xml:space="preserve"> </w:t>
      </w:r>
      <w:r w:rsidRPr="00C86A56">
        <w:t xml:space="preserve">This Limited License entitles other users and websites to link to </w:t>
      </w:r>
      <w:r>
        <w:t>WSP</w:t>
      </w:r>
      <w:r w:rsidRPr="00C86A56">
        <w:t xml:space="preserve">'s homepage only, so long as no impression of affiliation, sponsorship or endorsement by or between </w:t>
      </w:r>
      <w:r>
        <w:t>WSP</w:t>
      </w:r>
      <w:r w:rsidRPr="00C86A56">
        <w:t xml:space="preserve"> and the other user or website is created. </w:t>
      </w:r>
      <w:r w:rsidR="00735A13">
        <w:t xml:space="preserve"> </w:t>
      </w:r>
      <w:r w:rsidRPr="00C86A56">
        <w:t xml:space="preserve">Linking to other content within this Website is prohibited without the express written permission of </w:t>
      </w:r>
      <w:r>
        <w:t>WSP</w:t>
      </w:r>
      <w:r w:rsidRPr="00C86A56">
        <w:t xml:space="preserve">. </w:t>
      </w:r>
      <w:r w:rsidR="00735A13">
        <w:t xml:space="preserve"> </w:t>
      </w:r>
      <w:r w:rsidRPr="00C86A56">
        <w:t xml:space="preserve">This Limited License expressly prohibits the framing of the content contained in this Website in any way or any other activity that may create a misimpression or confusion among users with respect to sponsorship or affiliation. </w:t>
      </w:r>
      <w:r w:rsidR="00735A13">
        <w:t xml:space="preserve"> </w:t>
      </w:r>
      <w:r w:rsidRPr="00C86A56">
        <w:t>Any website offering a link to this Website under this Limited License must deliver our homepage address as stated above.</w:t>
      </w:r>
    </w:p>
    <w:p w14:paraId="6B99577E" w14:textId="77777777" w:rsidR="00735A13" w:rsidRPr="00C86A56" w:rsidRDefault="00735A13" w:rsidP="00C86A56"/>
    <w:p w14:paraId="74BE6E96" w14:textId="77777777" w:rsidR="00C86A56" w:rsidRPr="00735A13" w:rsidRDefault="00C86A56" w:rsidP="00C86A56">
      <w:pPr>
        <w:rPr>
          <w:u w:val="single"/>
        </w:rPr>
      </w:pPr>
      <w:r w:rsidRPr="00735A13">
        <w:rPr>
          <w:u w:val="single"/>
        </w:rPr>
        <w:t>Prohibited Uses</w:t>
      </w:r>
    </w:p>
    <w:p w14:paraId="48A56D66" w14:textId="77777777" w:rsidR="00735A13" w:rsidRPr="00C86A56" w:rsidRDefault="00735A13" w:rsidP="00C86A56"/>
    <w:p w14:paraId="0D62B41B" w14:textId="77777777" w:rsidR="00C86A56" w:rsidRDefault="00C86A56" w:rsidP="00C86A56">
      <w:r w:rsidRPr="00C86A56">
        <w:t>You may not use this Website to gain unautho</w:t>
      </w:r>
      <w:r w:rsidR="00735A13">
        <w:t>rized entry into this Website,</w:t>
      </w:r>
      <w:r w:rsidRPr="00C86A56">
        <w:t xml:space="preserve"> </w:t>
      </w:r>
      <w:r>
        <w:t>WSP</w:t>
      </w:r>
      <w:r w:rsidRPr="00C86A56">
        <w:t>'s computer systems or networks connected to this Website through hacking, password mining, or any other means.</w:t>
      </w:r>
      <w:r w:rsidR="00735A13">
        <w:t xml:space="preserve"> </w:t>
      </w:r>
      <w:r w:rsidRPr="00C86A56">
        <w:t xml:space="preserve"> Furthermore, you may not use this Website in any manner that could damage or overburden any </w:t>
      </w:r>
      <w:r>
        <w:t>WSP</w:t>
      </w:r>
      <w:r w:rsidRPr="00C86A56">
        <w:t xml:space="preserve"> server, or any network connected to any </w:t>
      </w:r>
      <w:r>
        <w:t>WSP</w:t>
      </w:r>
      <w:r w:rsidRPr="00C86A56">
        <w:t xml:space="preserve"> server, or in any manner that would interfere with another party's use of the Website. </w:t>
      </w:r>
      <w:r w:rsidR="00735A13">
        <w:t xml:space="preserve"> </w:t>
      </w:r>
      <w:r w:rsidRPr="00C86A56">
        <w:t xml:space="preserve">You may not, without the express written permission of </w:t>
      </w:r>
      <w:r>
        <w:t>WSP</w:t>
      </w:r>
      <w:r w:rsidRPr="00C86A56">
        <w:t>, use any robot, spider, intelligent agent, other automatic device, or manual process to search, monitor or copy this Website or the reports, data, information, content, software, products, services, or other materials on, generated by or obtained from this Website, whether through links or otherwise, provided that generally available third-party web browsers may be used without such permission.</w:t>
      </w:r>
    </w:p>
    <w:p w14:paraId="1EA41F51" w14:textId="77777777" w:rsidR="00735A13" w:rsidRPr="00C86A56" w:rsidRDefault="00735A13" w:rsidP="00C86A56"/>
    <w:p w14:paraId="1952200C" w14:textId="1BF1A847" w:rsidR="00C86A56" w:rsidRDefault="00C86A56" w:rsidP="00C86A56">
      <w:r w:rsidRPr="00C86A56">
        <w:t xml:space="preserve">Unless expressly authorized by </w:t>
      </w:r>
      <w:r>
        <w:t>WSP</w:t>
      </w:r>
      <w:r w:rsidRPr="00C86A56">
        <w:t xml:space="preserve"> in writing or as otherwise allowed by these Terms, you may not include the term </w:t>
      </w:r>
      <w:r w:rsidR="00B64138">
        <w:t>“</w:t>
      </w:r>
      <w:r w:rsidR="00735A13">
        <w:t>WealthSource Partners</w:t>
      </w:r>
      <w:r w:rsidRPr="00C86A56">
        <w:t>, LLC</w:t>
      </w:r>
      <w:r w:rsidR="00B64138">
        <w:t>”</w:t>
      </w:r>
      <w:r w:rsidR="00352A26">
        <w:t>,</w:t>
      </w:r>
      <w:r w:rsidRPr="00C86A56">
        <w:t xml:space="preserve"> </w:t>
      </w:r>
      <w:r w:rsidR="00B64138">
        <w:t>“</w:t>
      </w:r>
      <w:r w:rsidR="00735A13">
        <w:t>WealthSource Partners</w:t>
      </w:r>
      <w:r w:rsidR="00B64138">
        <w:t>”</w:t>
      </w:r>
      <w:r w:rsidR="00352A26">
        <w:t>,</w:t>
      </w:r>
      <w:r w:rsidRPr="00C86A56">
        <w:t xml:space="preserve"> </w:t>
      </w:r>
      <w:r w:rsidR="00352A26">
        <w:t xml:space="preserve">“WealthSource”, </w:t>
      </w:r>
      <w:r w:rsidR="00B64138">
        <w:t>“</w:t>
      </w:r>
      <w:r>
        <w:t>WSP</w:t>
      </w:r>
      <w:r w:rsidR="00B64138">
        <w:t>”</w:t>
      </w:r>
      <w:r w:rsidRPr="00C86A56">
        <w:t>, the name o</w:t>
      </w:r>
      <w:r w:rsidR="00735A13">
        <w:t>f any WSP</w:t>
      </w:r>
      <w:r w:rsidRPr="00C86A56">
        <w:t xml:space="preserve"> partner, </w:t>
      </w:r>
      <w:r w:rsidR="00735A13">
        <w:t xml:space="preserve">principal, </w:t>
      </w:r>
      <w:r w:rsidRPr="00C86A56">
        <w:t xml:space="preserve">member, or officer, or any </w:t>
      </w:r>
      <w:r>
        <w:t>WSP</w:t>
      </w:r>
      <w:r w:rsidRPr="00C86A56">
        <w:t xml:space="preserve"> logo, trademark, service mark, or any variation of the foregoing, on another website, as a meta-tag or hidden textual element, or use this Website or any of its content in any manner that could create the impression of an affiliation, sponsorship or endorsement by </w:t>
      </w:r>
      <w:r>
        <w:t>WSP</w:t>
      </w:r>
      <w:r w:rsidRPr="00C86A56">
        <w:t>.</w:t>
      </w:r>
    </w:p>
    <w:p w14:paraId="7EA439FB" w14:textId="77777777" w:rsidR="00FA0B1C" w:rsidRPr="00C86A56" w:rsidRDefault="00FA0B1C" w:rsidP="00C86A56"/>
    <w:p w14:paraId="7D515947" w14:textId="77777777" w:rsidR="00C86A56" w:rsidRPr="00FA0B1C" w:rsidRDefault="00C86A56" w:rsidP="00C86A56">
      <w:pPr>
        <w:rPr>
          <w:u w:val="single"/>
        </w:rPr>
      </w:pPr>
      <w:r w:rsidRPr="00FA0B1C">
        <w:rPr>
          <w:u w:val="single"/>
        </w:rPr>
        <w:lastRenderedPageBreak/>
        <w:t>Governing Law and Severability</w:t>
      </w:r>
    </w:p>
    <w:p w14:paraId="34DAE5D1" w14:textId="77777777" w:rsidR="00FA0B1C" w:rsidRPr="00C86A56" w:rsidRDefault="00FA0B1C" w:rsidP="00C86A56"/>
    <w:p w14:paraId="4CAF417E" w14:textId="75C8BA16" w:rsidR="00C86A56" w:rsidRDefault="00C86A56" w:rsidP="00C86A56">
      <w:r w:rsidRPr="00C86A56">
        <w:t>These Terms will be governed and construed under the laws of the State of California</w:t>
      </w:r>
      <w:r w:rsidR="00FA0B1C">
        <w:t xml:space="preserve"> in the United States of America</w:t>
      </w:r>
      <w:r w:rsidRPr="00C86A56">
        <w:t xml:space="preserve"> and t</w:t>
      </w:r>
      <w:r w:rsidR="00FA0B1C">
        <w:t>he applicable provisions of United States</w:t>
      </w:r>
      <w:r w:rsidRPr="00C86A56">
        <w:t xml:space="preserve"> federal law without regard to conflicts of law. </w:t>
      </w:r>
      <w:r w:rsidR="00FA0B1C">
        <w:t xml:space="preserve"> </w:t>
      </w:r>
      <w:r w:rsidRPr="00C86A56">
        <w:t>To the extent that the applicable laws of the State of California or any of the provisions herein conflict with the applicable provisions of U.S. federal law, the latter shall control.</w:t>
      </w:r>
      <w:r w:rsidR="00FA0B1C">
        <w:t xml:space="preserve"> </w:t>
      </w:r>
      <w:r w:rsidRPr="00C86A56">
        <w:t xml:space="preserve"> Any legal action relating to these Terms shall be instituted in any State or U.S. federal court in the County of San Luis Obispo</w:t>
      </w:r>
      <w:r w:rsidR="008B05CA">
        <w:t>, California</w:t>
      </w:r>
      <w:r w:rsidRPr="00C86A56">
        <w:t xml:space="preserve"> and you waive any objection which you may now or hereafter have to the laying of venue of any such proceeding and irrevocably consent and submit to the personal jurisdiction of those courts for the purposes of litigating any such action.</w:t>
      </w:r>
    </w:p>
    <w:p w14:paraId="7A704BF2" w14:textId="77777777" w:rsidR="00FA0B1C" w:rsidRPr="00C86A56" w:rsidRDefault="00FA0B1C" w:rsidP="00C86A56"/>
    <w:p w14:paraId="411E8690" w14:textId="1CBB32BE" w:rsidR="00C86A56" w:rsidRPr="00C86A56" w:rsidRDefault="00C86A56" w:rsidP="00C86A56">
      <w:r w:rsidRPr="00C86A56">
        <w:t xml:space="preserve">Nothing in these Terms creates any rights or protections that you are not already entitled to by law. </w:t>
      </w:r>
      <w:r w:rsidR="00FA0B1C">
        <w:t xml:space="preserve"> </w:t>
      </w:r>
      <w:r w:rsidRPr="00C86A56">
        <w:t xml:space="preserve">If any part of these Terms is held invalid, void, unlawful or unenforceable, that part will be deemed modified as necessary to make it effective, and the remaining provisions of these Terms will remain in full force and effect. No waiver of any term or provision of these Terms shall be deemed a further or continuing waiver of such provision or any other provision. </w:t>
      </w:r>
      <w:r w:rsidR="00FA0B1C">
        <w:t xml:space="preserve"> </w:t>
      </w:r>
      <w:r w:rsidRPr="00C86A56">
        <w:t xml:space="preserve">Except as expressly provided in </w:t>
      </w:r>
      <w:r>
        <w:t>WSP</w:t>
      </w:r>
      <w:r w:rsidRPr="00C86A56">
        <w:t xml:space="preserve">'s </w:t>
      </w:r>
      <w:r w:rsidR="00453050">
        <w:t xml:space="preserve">Website </w:t>
      </w:r>
      <w:r w:rsidRPr="00C86A56">
        <w:t xml:space="preserve">Privacy Policy, these Terms constitute the entire agreement between you and </w:t>
      </w:r>
      <w:r>
        <w:t>WSP</w:t>
      </w:r>
      <w:r w:rsidRPr="00C86A56">
        <w:t xml:space="preserve"> with respect to the use of this Website.</w:t>
      </w:r>
    </w:p>
    <w:p w14:paraId="4B1D21B2" w14:textId="77777777" w:rsidR="004550F8" w:rsidRPr="00C86A56" w:rsidRDefault="004550F8" w:rsidP="00C86A56"/>
    <w:sectPr w:rsidR="004550F8" w:rsidRPr="00C86A56" w:rsidSect="00850DDF">
      <w:pgSz w:w="12240" w:h="15840" w:code="1"/>
      <w:pgMar w:top="1440" w:right="1440" w:bottom="1440" w:left="144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1E9E"/>
    <w:multiLevelType w:val="hybridMultilevel"/>
    <w:tmpl w:val="DC0099EC"/>
    <w:lvl w:ilvl="0" w:tplc="06CC3394">
      <w:start w:val="1"/>
      <w:numFmt w:val="decimal"/>
      <w:pStyle w:val="Heading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62599B"/>
    <w:multiLevelType w:val="hybridMultilevel"/>
    <w:tmpl w:val="8BA0FDAA"/>
    <w:lvl w:ilvl="0" w:tplc="718475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93702"/>
    <w:multiLevelType w:val="hybridMultilevel"/>
    <w:tmpl w:val="56F8E4BE"/>
    <w:lvl w:ilvl="0" w:tplc="D826D2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E02FF5"/>
    <w:multiLevelType w:val="hybridMultilevel"/>
    <w:tmpl w:val="0B2E3E94"/>
    <w:lvl w:ilvl="0" w:tplc="33E2AFF0">
      <w:start w:val="1"/>
      <w:numFmt w:val="lowerLetter"/>
      <w:pStyle w:val="Heading3"/>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E4D4DAC"/>
    <w:multiLevelType w:val="hybridMultilevel"/>
    <w:tmpl w:val="02062270"/>
    <w:lvl w:ilvl="0" w:tplc="37309FD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D05F4"/>
    <w:multiLevelType w:val="hybridMultilevel"/>
    <w:tmpl w:val="4940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86A10"/>
    <w:multiLevelType w:val="hybridMultilevel"/>
    <w:tmpl w:val="828A676E"/>
    <w:lvl w:ilvl="0" w:tplc="96F484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2268F"/>
    <w:multiLevelType w:val="multilevel"/>
    <w:tmpl w:val="C608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D00CA"/>
    <w:multiLevelType w:val="hybridMultilevel"/>
    <w:tmpl w:val="C3D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F768E"/>
    <w:multiLevelType w:val="multilevel"/>
    <w:tmpl w:val="D6C6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C7369"/>
    <w:multiLevelType w:val="multilevel"/>
    <w:tmpl w:val="C788586A"/>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C2B53BE"/>
    <w:multiLevelType w:val="hybridMultilevel"/>
    <w:tmpl w:val="BB6CC1E6"/>
    <w:lvl w:ilvl="0" w:tplc="90A0D43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11"/>
  </w:num>
  <w:num w:numId="4">
    <w:abstractNumId w:val="11"/>
  </w:num>
  <w:num w:numId="5">
    <w:abstractNumId w:val="4"/>
  </w:num>
  <w:num w:numId="6">
    <w:abstractNumId w:val="11"/>
  </w:num>
  <w:num w:numId="7">
    <w:abstractNumId w:val="1"/>
  </w:num>
  <w:num w:numId="8">
    <w:abstractNumId w:val="6"/>
  </w:num>
  <w:num w:numId="9">
    <w:abstractNumId w:val="11"/>
  </w:num>
  <w:num w:numId="10">
    <w:abstractNumId w:val="1"/>
  </w:num>
  <w:num w:numId="11">
    <w:abstractNumId w:val="6"/>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0"/>
  </w:num>
  <w:num w:numId="24">
    <w:abstractNumId w:val="3"/>
  </w:num>
  <w:num w:numId="25">
    <w:abstractNumId w:val="10"/>
  </w:num>
  <w:num w:numId="26">
    <w:abstractNumId w:val="9"/>
  </w:num>
  <w:num w:numId="27">
    <w:abstractNumId w:val="7"/>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A56"/>
    <w:rsid w:val="00000520"/>
    <w:rsid w:val="000008B8"/>
    <w:rsid w:val="00001C06"/>
    <w:rsid w:val="000023FE"/>
    <w:rsid w:val="000029D7"/>
    <w:rsid w:val="00002DF3"/>
    <w:rsid w:val="0000451A"/>
    <w:rsid w:val="00010999"/>
    <w:rsid w:val="00012064"/>
    <w:rsid w:val="0001267E"/>
    <w:rsid w:val="0001274D"/>
    <w:rsid w:val="00012921"/>
    <w:rsid w:val="0001521C"/>
    <w:rsid w:val="00016251"/>
    <w:rsid w:val="00017E32"/>
    <w:rsid w:val="00022FCF"/>
    <w:rsid w:val="00023B70"/>
    <w:rsid w:val="00026F39"/>
    <w:rsid w:val="000271C2"/>
    <w:rsid w:val="000274E7"/>
    <w:rsid w:val="00030F0C"/>
    <w:rsid w:val="00031752"/>
    <w:rsid w:val="00034BDF"/>
    <w:rsid w:val="00036791"/>
    <w:rsid w:val="000367F2"/>
    <w:rsid w:val="000379C7"/>
    <w:rsid w:val="00037FD6"/>
    <w:rsid w:val="0004005E"/>
    <w:rsid w:val="00041B0D"/>
    <w:rsid w:val="00041FA3"/>
    <w:rsid w:val="00042039"/>
    <w:rsid w:val="00043A81"/>
    <w:rsid w:val="000457AA"/>
    <w:rsid w:val="0004699C"/>
    <w:rsid w:val="00050B07"/>
    <w:rsid w:val="0005208B"/>
    <w:rsid w:val="000555BC"/>
    <w:rsid w:val="00055E9E"/>
    <w:rsid w:val="00060654"/>
    <w:rsid w:val="0006136E"/>
    <w:rsid w:val="00061F57"/>
    <w:rsid w:val="00061FBA"/>
    <w:rsid w:val="00065E93"/>
    <w:rsid w:val="00066B52"/>
    <w:rsid w:val="00067A2C"/>
    <w:rsid w:val="00067D71"/>
    <w:rsid w:val="000706AD"/>
    <w:rsid w:val="000708CD"/>
    <w:rsid w:val="00071114"/>
    <w:rsid w:val="00071AA4"/>
    <w:rsid w:val="00072547"/>
    <w:rsid w:val="00073685"/>
    <w:rsid w:val="0007423E"/>
    <w:rsid w:val="00074409"/>
    <w:rsid w:val="00075B43"/>
    <w:rsid w:val="00075F9D"/>
    <w:rsid w:val="00077941"/>
    <w:rsid w:val="00081196"/>
    <w:rsid w:val="000847FF"/>
    <w:rsid w:val="00085CE3"/>
    <w:rsid w:val="0009045B"/>
    <w:rsid w:val="00091D47"/>
    <w:rsid w:val="00092CD8"/>
    <w:rsid w:val="00094C49"/>
    <w:rsid w:val="0009559B"/>
    <w:rsid w:val="000967D8"/>
    <w:rsid w:val="00096EA3"/>
    <w:rsid w:val="000973E6"/>
    <w:rsid w:val="000A0BD8"/>
    <w:rsid w:val="000A0D31"/>
    <w:rsid w:val="000A117F"/>
    <w:rsid w:val="000A25B6"/>
    <w:rsid w:val="000A2EA4"/>
    <w:rsid w:val="000A3AD8"/>
    <w:rsid w:val="000A50EC"/>
    <w:rsid w:val="000A6375"/>
    <w:rsid w:val="000A767A"/>
    <w:rsid w:val="000A7EFF"/>
    <w:rsid w:val="000B022F"/>
    <w:rsid w:val="000B4F65"/>
    <w:rsid w:val="000B5037"/>
    <w:rsid w:val="000B512E"/>
    <w:rsid w:val="000B5B51"/>
    <w:rsid w:val="000B5BF5"/>
    <w:rsid w:val="000B6636"/>
    <w:rsid w:val="000B68B7"/>
    <w:rsid w:val="000B740B"/>
    <w:rsid w:val="000C0753"/>
    <w:rsid w:val="000C0EE8"/>
    <w:rsid w:val="000C1874"/>
    <w:rsid w:val="000C1DE4"/>
    <w:rsid w:val="000C2417"/>
    <w:rsid w:val="000C303B"/>
    <w:rsid w:val="000C3928"/>
    <w:rsid w:val="000C3B01"/>
    <w:rsid w:val="000C5614"/>
    <w:rsid w:val="000C6651"/>
    <w:rsid w:val="000D0138"/>
    <w:rsid w:val="000D03A2"/>
    <w:rsid w:val="000D09C4"/>
    <w:rsid w:val="000D2C04"/>
    <w:rsid w:val="000D2F02"/>
    <w:rsid w:val="000D31C4"/>
    <w:rsid w:val="000D3E6C"/>
    <w:rsid w:val="000D49B2"/>
    <w:rsid w:val="000D4BD1"/>
    <w:rsid w:val="000D4E4F"/>
    <w:rsid w:val="000D6043"/>
    <w:rsid w:val="000D6622"/>
    <w:rsid w:val="000D7999"/>
    <w:rsid w:val="000D79FB"/>
    <w:rsid w:val="000E1DD7"/>
    <w:rsid w:val="000E1E2A"/>
    <w:rsid w:val="000E3324"/>
    <w:rsid w:val="000E360F"/>
    <w:rsid w:val="000E3E6B"/>
    <w:rsid w:val="000E4440"/>
    <w:rsid w:val="000E458B"/>
    <w:rsid w:val="000E4B0C"/>
    <w:rsid w:val="000E56EE"/>
    <w:rsid w:val="000E60DB"/>
    <w:rsid w:val="000E7AA1"/>
    <w:rsid w:val="000F0F72"/>
    <w:rsid w:val="000F255F"/>
    <w:rsid w:val="000F29E9"/>
    <w:rsid w:val="000F332C"/>
    <w:rsid w:val="000F43E5"/>
    <w:rsid w:val="000F4CC5"/>
    <w:rsid w:val="000F765E"/>
    <w:rsid w:val="000F7B18"/>
    <w:rsid w:val="000F7E40"/>
    <w:rsid w:val="001011C9"/>
    <w:rsid w:val="00102B26"/>
    <w:rsid w:val="00103F0A"/>
    <w:rsid w:val="00104CDA"/>
    <w:rsid w:val="00107CC3"/>
    <w:rsid w:val="00111D1B"/>
    <w:rsid w:val="001120D0"/>
    <w:rsid w:val="00112BDC"/>
    <w:rsid w:val="001145A1"/>
    <w:rsid w:val="001149A0"/>
    <w:rsid w:val="0011599A"/>
    <w:rsid w:val="001167D7"/>
    <w:rsid w:val="0011691A"/>
    <w:rsid w:val="00120307"/>
    <w:rsid w:val="00120482"/>
    <w:rsid w:val="0012228A"/>
    <w:rsid w:val="00123155"/>
    <w:rsid w:val="0012344C"/>
    <w:rsid w:val="00124FA7"/>
    <w:rsid w:val="00125B16"/>
    <w:rsid w:val="00126D9B"/>
    <w:rsid w:val="00126EB3"/>
    <w:rsid w:val="00127A4B"/>
    <w:rsid w:val="001317B8"/>
    <w:rsid w:val="00132311"/>
    <w:rsid w:val="00133059"/>
    <w:rsid w:val="00133C85"/>
    <w:rsid w:val="00133C93"/>
    <w:rsid w:val="00133D3B"/>
    <w:rsid w:val="00134B14"/>
    <w:rsid w:val="00134B43"/>
    <w:rsid w:val="00135E26"/>
    <w:rsid w:val="00140434"/>
    <w:rsid w:val="0014092F"/>
    <w:rsid w:val="0014260D"/>
    <w:rsid w:val="0014639E"/>
    <w:rsid w:val="0014663D"/>
    <w:rsid w:val="00150261"/>
    <w:rsid w:val="00154BB9"/>
    <w:rsid w:val="00155AFE"/>
    <w:rsid w:val="0015658F"/>
    <w:rsid w:val="00156B69"/>
    <w:rsid w:val="0015775E"/>
    <w:rsid w:val="00161FDF"/>
    <w:rsid w:val="0016212D"/>
    <w:rsid w:val="00162A7E"/>
    <w:rsid w:val="00163857"/>
    <w:rsid w:val="00163DC6"/>
    <w:rsid w:val="0016471E"/>
    <w:rsid w:val="00165E0F"/>
    <w:rsid w:val="00166676"/>
    <w:rsid w:val="00167CF8"/>
    <w:rsid w:val="00170FF6"/>
    <w:rsid w:val="00172296"/>
    <w:rsid w:val="0017315C"/>
    <w:rsid w:val="001732B1"/>
    <w:rsid w:val="001734E0"/>
    <w:rsid w:val="001739DA"/>
    <w:rsid w:val="00175689"/>
    <w:rsid w:val="00175A62"/>
    <w:rsid w:val="00176041"/>
    <w:rsid w:val="001760CF"/>
    <w:rsid w:val="00176216"/>
    <w:rsid w:val="00181880"/>
    <w:rsid w:val="00182618"/>
    <w:rsid w:val="00182F91"/>
    <w:rsid w:val="00183853"/>
    <w:rsid w:val="00185613"/>
    <w:rsid w:val="00185B86"/>
    <w:rsid w:val="001863B2"/>
    <w:rsid w:val="0018691F"/>
    <w:rsid w:val="0018750D"/>
    <w:rsid w:val="0018779B"/>
    <w:rsid w:val="00187B2C"/>
    <w:rsid w:val="00190E53"/>
    <w:rsid w:val="001913BA"/>
    <w:rsid w:val="0019145C"/>
    <w:rsid w:val="00191E5C"/>
    <w:rsid w:val="00192162"/>
    <w:rsid w:val="001925D5"/>
    <w:rsid w:val="00192DF4"/>
    <w:rsid w:val="00192FAC"/>
    <w:rsid w:val="00192FF9"/>
    <w:rsid w:val="00194389"/>
    <w:rsid w:val="00195019"/>
    <w:rsid w:val="001950FE"/>
    <w:rsid w:val="00195B70"/>
    <w:rsid w:val="00195C1E"/>
    <w:rsid w:val="0019664F"/>
    <w:rsid w:val="001973E5"/>
    <w:rsid w:val="00197693"/>
    <w:rsid w:val="00197D96"/>
    <w:rsid w:val="001A0213"/>
    <w:rsid w:val="001A1576"/>
    <w:rsid w:val="001A1A6C"/>
    <w:rsid w:val="001A2F60"/>
    <w:rsid w:val="001A32AD"/>
    <w:rsid w:val="001A428C"/>
    <w:rsid w:val="001A46CF"/>
    <w:rsid w:val="001A4A6F"/>
    <w:rsid w:val="001A4E14"/>
    <w:rsid w:val="001A5F0D"/>
    <w:rsid w:val="001A6614"/>
    <w:rsid w:val="001A7259"/>
    <w:rsid w:val="001B0EBC"/>
    <w:rsid w:val="001B3622"/>
    <w:rsid w:val="001B3804"/>
    <w:rsid w:val="001B498D"/>
    <w:rsid w:val="001B4C6A"/>
    <w:rsid w:val="001B5867"/>
    <w:rsid w:val="001B5AC1"/>
    <w:rsid w:val="001C0BF1"/>
    <w:rsid w:val="001C12E3"/>
    <w:rsid w:val="001C15D8"/>
    <w:rsid w:val="001C17C1"/>
    <w:rsid w:val="001C223C"/>
    <w:rsid w:val="001C22F3"/>
    <w:rsid w:val="001C2C79"/>
    <w:rsid w:val="001C6025"/>
    <w:rsid w:val="001C675D"/>
    <w:rsid w:val="001D070E"/>
    <w:rsid w:val="001D2CCC"/>
    <w:rsid w:val="001D59C6"/>
    <w:rsid w:val="001D6CE0"/>
    <w:rsid w:val="001D721B"/>
    <w:rsid w:val="001D775F"/>
    <w:rsid w:val="001E05AE"/>
    <w:rsid w:val="001E1991"/>
    <w:rsid w:val="001E3149"/>
    <w:rsid w:val="001E3AE6"/>
    <w:rsid w:val="001E438C"/>
    <w:rsid w:val="001E5361"/>
    <w:rsid w:val="001E5F07"/>
    <w:rsid w:val="001E7106"/>
    <w:rsid w:val="001E7859"/>
    <w:rsid w:val="001F0DF7"/>
    <w:rsid w:val="001F2CC8"/>
    <w:rsid w:val="001F2D11"/>
    <w:rsid w:val="001F338B"/>
    <w:rsid w:val="001F4979"/>
    <w:rsid w:val="001F6BDC"/>
    <w:rsid w:val="001F73D5"/>
    <w:rsid w:val="001F75EF"/>
    <w:rsid w:val="00200B29"/>
    <w:rsid w:val="0020117D"/>
    <w:rsid w:val="002011A8"/>
    <w:rsid w:val="002024E1"/>
    <w:rsid w:val="00203776"/>
    <w:rsid w:val="002045A7"/>
    <w:rsid w:val="00204AFA"/>
    <w:rsid w:val="002058DC"/>
    <w:rsid w:val="00206292"/>
    <w:rsid w:val="00213631"/>
    <w:rsid w:val="00213756"/>
    <w:rsid w:val="0021385D"/>
    <w:rsid w:val="00213B46"/>
    <w:rsid w:val="00214B2E"/>
    <w:rsid w:val="00216CFD"/>
    <w:rsid w:val="002205DE"/>
    <w:rsid w:val="002223E2"/>
    <w:rsid w:val="00223F5E"/>
    <w:rsid w:val="00225909"/>
    <w:rsid w:val="00225D44"/>
    <w:rsid w:val="002265AD"/>
    <w:rsid w:val="00227AC9"/>
    <w:rsid w:val="00230205"/>
    <w:rsid w:val="0023100A"/>
    <w:rsid w:val="00232272"/>
    <w:rsid w:val="002329BD"/>
    <w:rsid w:val="00232D71"/>
    <w:rsid w:val="002342AC"/>
    <w:rsid w:val="002343C1"/>
    <w:rsid w:val="0023558E"/>
    <w:rsid w:val="002371FA"/>
    <w:rsid w:val="00237D48"/>
    <w:rsid w:val="00241064"/>
    <w:rsid w:val="00241073"/>
    <w:rsid w:val="0024245B"/>
    <w:rsid w:val="00243065"/>
    <w:rsid w:val="00243E6A"/>
    <w:rsid w:val="00245A0B"/>
    <w:rsid w:val="002467CD"/>
    <w:rsid w:val="00246B43"/>
    <w:rsid w:val="002473F0"/>
    <w:rsid w:val="0024756E"/>
    <w:rsid w:val="0025076E"/>
    <w:rsid w:val="00251702"/>
    <w:rsid w:val="00251B93"/>
    <w:rsid w:val="0025256A"/>
    <w:rsid w:val="002535E7"/>
    <w:rsid w:val="002536AD"/>
    <w:rsid w:val="002543BB"/>
    <w:rsid w:val="00254EF0"/>
    <w:rsid w:val="00257207"/>
    <w:rsid w:val="0026028E"/>
    <w:rsid w:val="00262B16"/>
    <w:rsid w:val="00262EEB"/>
    <w:rsid w:val="00264DC7"/>
    <w:rsid w:val="00265AA8"/>
    <w:rsid w:val="002670D6"/>
    <w:rsid w:val="0026743F"/>
    <w:rsid w:val="00270889"/>
    <w:rsid w:val="00270ACF"/>
    <w:rsid w:val="00270FDC"/>
    <w:rsid w:val="00271F4D"/>
    <w:rsid w:val="00273DE4"/>
    <w:rsid w:val="00274C72"/>
    <w:rsid w:val="0027520B"/>
    <w:rsid w:val="00276BC0"/>
    <w:rsid w:val="002775CC"/>
    <w:rsid w:val="00280A30"/>
    <w:rsid w:val="0028105A"/>
    <w:rsid w:val="00281E7A"/>
    <w:rsid w:val="00282F6A"/>
    <w:rsid w:val="0028364F"/>
    <w:rsid w:val="002841F4"/>
    <w:rsid w:val="00285BA6"/>
    <w:rsid w:val="00287DED"/>
    <w:rsid w:val="0029009B"/>
    <w:rsid w:val="00290693"/>
    <w:rsid w:val="00290C3D"/>
    <w:rsid w:val="00291089"/>
    <w:rsid w:val="0029150E"/>
    <w:rsid w:val="00291531"/>
    <w:rsid w:val="00291960"/>
    <w:rsid w:val="00292DD1"/>
    <w:rsid w:val="00292DD9"/>
    <w:rsid w:val="00293F90"/>
    <w:rsid w:val="002958F4"/>
    <w:rsid w:val="00297208"/>
    <w:rsid w:val="0029740E"/>
    <w:rsid w:val="002A08AF"/>
    <w:rsid w:val="002A2601"/>
    <w:rsid w:val="002A2A33"/>
    <w:rsid w:val="002A4A56"/>
    <w:rsid w:val="002B0714"/>
    <w:rsid w:val="002B0903"/>
    <w:rsid w:val="002B3C3B"/>
    <w:rsid w:val="002B65F0"/>
    <w:rsid w:val="002C1761"/>
    <w:rsid w:val="002C3C03"/>
    <w:rsid w:val="002C44A1"/>
    <w:rsid w:val="002C5422"/>
    <w:rsid w:val="002C5ADE"/>
    <w:rsid w:val="002C6EF5"/>
    <w:rsid w:val="002C7C73"/>
    <w:rsid w:val="002D1125"/>
    <w:rsid w:val="002D27D0"/>
    <w:rsid w:val="002D392A"/>
    <w:rsid w:val="002D3D4E"/>
    <w:rsid w:val="002D436D"/>
    <w:rsid w:val="002D4FE2"/>
    <w:rsid w:val="002D5AF4"/>
    <w:rsid w:val="002D7F19"/>
    <w:rsid w:val="002E1DEA"/>
    <w:rsid w:val="002E40B6"/>
    <w:rsid w:val="002E4607"/>
    <w:rsid w:val="002E6043"/>
    <w:rsid w:val="002E6C75"/>
    <w:rsid w:val="002E6EE6"/>
    <w:rsid w:val="002E7962"/>
    <w:rsid w:val="002F0BF5"/>
    <w:rsid w:val="002F0FDD"/>
    <w:rsid w:val="002F1658"/>
    <w:rsid w:val="002F182A"/>
    <w:rsid w:val="002F1E1C"/>
    <w:rsid w:val="002F6811"/>
    <w:rsid w:val="002F6891"/>
    <w:rsid w:val="002F6E01"/>
    <w:rsid w:val="00300810"/>
    <w:rsid w:val="003015C2"/>
    <w:rsid w:val="00302DE7"/>
    <w:rsid w:val="0030323E"/>
    <w:rsid w:val="00303934"/>
    <w:rsid w:val="00303FE4"/>
    <w:rsid w:val="003064F3"/>
    <w:rsid w:val="0030695B"/>
    <w:rsid w:val="00307995"/>
    <w:rsid w:val="003124D8"/>
    <w:rsid w:val="00312669"/>
    <w:rsid w:val="00314242"/>
    <w:rsid w:val="00315E52"/>
    <w:rsid w:val="003174B4"/>
    <w:rsid w:val="0031792A"/>
    <w:rsid w:val="00317A38"/>
    <w:rsid w:val="00317AC7"/>
    <w:rsid w:val="00321BA4"/>
    <w:rsid w:val="0032324D"/>
    <w:rsid w:val="003232FD"/>
    <w:rsid w:val="00324EF0"/>
    <w:rsid w:val="00325761"/>
    <w:rsid w:val="003264DA"/>
    <w:rsid w:val="003269A0"/>
    <w:rsid w:val="003301D1"/>
    <w:rsid w:val="00330307"/>
    <w:rsid w:val="003308AA"/>
    <w:rsid w:val="003308B6"/>
    <w:rsid w:val="00331D86"/>
    <w:rsid w:val="003331AF"/>
    <w:rsid w:val="00333B83"/>
    <w:rsid w:val="00333DF3"/>
    <w:rsid w:val="00333E38"/>
    <w:rsid w:val="00334880"/>
    <w:rsid w:val="00334D5B"/>
    <w:rsid w:val="00335ECB"/>
    <w:rsid w:val="0033671A"/>
    <w:rsid w:val="00336CB5"/>
    <w:rsid w:val="00340621"/>
    <w:rsid w:val="00341556"/>
    <w:rsid w:val="00342D03"/>
    <w:rsid w:val="0034372A"/>
    <w:rsid w:val="00343D1D"/>
    <w:rsid w:val="00346AF1"/>
    <w:rsid w:val="00346D12"/>
    <w:rsid w:val="00347AC8"/>
    <w:rsid w:val="003507ED"/>
    <w:rsid w:val="0035198D"/>
    <w:rsid w:val="00351B8C"/>
    <w:rsid w:val="00351E1D"/>
    <w:rsid w:val="00352A26"/>
    <w:rsid w:val="003539E9"/>
    <w:rsid w:val="00356FB8"/>
    <w:rsid w:val="003575F9"/>
    <w:rsid w:val="00357771"/>
    <w:rsid w:val="0036353A"/>
    <w:rsid w:val="003648A4"/>
    <w:rsid w:val="00364F98"/>
    <w:rsid w:val="0036589A"/>
    <w:rsid w:val="003671CD"/>
    <w:rsid w:val="00367367"/>
    <w:rsid w:val="00370D6B"/>
    <w:rsid w:val="00371451"/>
    <w:rsid w:val="00371D68"/>
    <w:rsid w:val="00372A83"/>
    <w:rsid w:val="003733BB"/>
    <w:rsid w:val="00374355"/>
    <w:rsid w:val="00374FA5"/>
    <w:rsid w:val="0038099F"/>
    <w:rsid w:val="00381615"/>
    <w:rsid w:val="00382298"/>
    <w:rsid w:val="003855DC"/>
    <w:rsid w:val="00390633"/>
    <w:rsid w:val="00390D55"/>
    <w:rsid w:val="00391FD1"/>
    <w:rsid w:val="003942E0"/>
    <w:rsid w:val="00394448"/>
    <w:rsid w:val="0039501E"/>
    <w:rsid w:val="00396914"/>
    <w:rsid w:val="00396B2E"/>
    <w:rsid w:val="003A1486"/>
    <w:rsid w:val="003A210C"/>
    <w:rsid w:val="003A421A"/>
    <w:rsid w:val="003A4756"/>
    <w:rsid w:val="003B33D3"/>
    <w:rsid w:val="003B343C"/>
    <w:rsid w:val="003B3615"/>
    <w:rsid w:val="003B44E6"/>
    <w:rsid w:val="003C08B0"/>
    <w:rsid w:val="003C0BE6"/>
    <w:rsid w:val="003C2C73"/>
    <w:rsid w:val="003C42CB"/>
    <w:rsid w:val="003C461F"/>
    <w:rsid w:val="003C46B6"/>
    <w:rsid w:val="003C4B9C"/>
    <w:rsid w:val="003C4CA2"/>
    <w:rsid w:val="003C6A3C"/>
    <w:rsid w:val="003C7395"/>
    <w:rsid w:val="003C758E"/>
    <w:rsid w:val="003C7BC4"/>
    <w:rsid w:val="003D08BA"/>
    <w:rsid w:val="003D1E0E"/>
    <w:rsid w:val="003D20BF"/>
    <w:rsid w:val="003D321D"/>
    <w:rsid w:val="003D36E6"/>
    <w:rsid w:val="003D46B1"/>
    <w:rsid w:val="003D4E1D"/>
    <w:rsid w:val="003D4FCB"/>
    <w:rsid w:val="003D59D1"/>
    <w:rsid w:val="003D6C0D"/>
    <w:rsid w:val="003D77C2"/>
    <w:rsid w:val="003E0708"/>
    <w:rsid w:val="003E1DF7"/>
    <w:rsid w:val="003E52D0"/>
    <w:rsid w:val="003E75A9"/>
    <w:rsid w:val="003F109B"/>
    <w:rsid w:val="003F120F"/>
    <w:rsid w:val="003F2F67"/>
    <w:rsid w:val="003F4033"/>
    <w:rsid w:val="003F582F"/>
    <w:rsid w:val="003F644F"/>
    <w:rsid w:val="003F7EC5"/>
    <w:rsid w:val="00402170"/>
    <w:rsid w:val="004064F6"/>
    <w:rsid w:val="0040729C"/>
    <w:rsid w:val="004072CD"/>
    <w:rsid w:val="00407520"/>
    <w:rsid w:val="0041173F"/>
    <w:rsid w:val="00412138"/>
    <w:rsid w:val="0041264B"/>
    <w:rsid w:val="004134A2"/>
    <w:rsid w:val="00415897"/>
    <w:rsid w:val="00415CB2"/>
    <w:rsid w:val="00420480"/>
    <w:rsid w:val="0042398E"/>
    <w:rsid w:val="004257A9"/>
    <w:rsid w:val="004273AF"/>
    <w:rsid w:val="00430067"/>
    <w:rsid w:val="0043173B"/>
    <w:rsid w:val="00431B09"/>
    <w:rsid w:val="00433AD3"/>
    <w:rsid w:val="00433CA8"/>
    <w:rsid w:val="00436265"/>
    <w:rsid w:val="004369A0"/>
    <w:rsid w:val="00436D64"/>
    <w:rsid w:val="0043717B"/>
    <w:rsid w:val="004374FE"/>
    <w:rsid w:val="00440C44"/>
    <w:rsid w:val="0044210F"/>
    <w:rsid w:val="00442BED"/>
    <w:rsid w:val="004437CA"/>
    <w:rsid w:val="004451A3"/>
    <w:rsid w:val="0044632F"/>
    <w:rsid w:val="0044797C"/>
    <w:rsid w:val="00447B22"/>
    <w:rsid w:val="00447B81"/>
    <w:rsid w:val="00450F79"/>
    <w:rsid w:val="0045101C"/>
    <w:rsid w:val="004518EF"/>
    <w:rsid w:val="004526AC"/>
    <w:rsid w:val="00453050"/>
    <w:rsid w:val="00453AEE"/>
    <w:rsid w:val="0045405C"/>
    <w:rsid w:val="00454A47"/>
    <w:rsid w:val="004550F8"/>
    <w:rsid w:val="00455EC7"/>
    <w:rsid w:val="00456926"/>
    <w:rsid w:val="00456CC4"/>
    <w:rsid w:val="00462E57"/>
    <w:rsid w:val="00463667"/>
    <w:rsid w:val="00463A64"/>
    <w:rsid w:val="00463F60"/>
    <w:rsid w:val="004646B6"/>
    <w:rsid w:val="00465553"/>
    <w:rsid w:val="004666DD"/>
    <w:rsid w:val="00466B08"/>
    <w:rsid w:val="00466B83"/>
    <w:rsid w:val="00466CD2"/>
    <w:rsid w:val="00466F6E"/>
    <w:rsid w:val="00470B11"/>
    <w:rsid w:val="00471C47"/>
    <w:rsid w:val="004724B2"/>
    <w:rsid w:val="004754E6"/>
    <w:rsid w:val="00475C8A"/>
    <w:rsid w:val="00475D66"/>
    <w:rsid w:val="00475F8B"/>
    <w:rsid w:val="00476D5C"/>
    <w:rsid w:val="00477CFD"/>
    <w:rsid w:val="00483B59"/>
    <w:rsid w:val="00483DE0"/>
    <w:rsid w:val="00485B30"/>
    <w:rsid w:val="004863A3"/>
    <w:rsid w:val="00487C37"/>
    <w:rsid w:val="00487DD1"/>
    <w:rsid w:val="0049096C"/>
    <w:rsid w:val="00490B3E"/>
    <w:rsid w:val="0049231D"/>
    <w:rsid w:val="004948A6"/>
    <w:rsid w:val="00494D8A"/>
    <w:rsid w:val="00496578"/>
    <w:rsid w:val="00497C7F"/>
    <w:rsid w:val="00497FB6"/>
    <w:rsid w:val="004A00B7"/>
    <w:rsid w:val="004A04CB"/>
    <w:rsid w:val="004A0594"/>
    <w:rsid w:val="004A4F8F"/>
    <w:rsid w:val="004A734D"/>
    <w:rsid w:val="004A777A"/>
    <w:rsid w:val="004A7D5E"/>
    <w:rsid w:val="004B1466"/>
    <w:rsid w:val="004B16F1"/>
    <w:rsid w:val="004B2411"/>
    <w:rsid w:val="004B31F9"/>
    <w:rsid w:val="004B4273"/>
    <w:rsid w:val="004B64D2"/>
    <w:rsid w:val="004B7405"/>
    <w:rsid w:val="004B78A2"/>
    <w:rsid w:val="004C2E0B"/>
    <w:rsid w:val="004C3531"/>
    <w:rsid w:val="004C4174"/>
    <w:rsid w:val="004C4195"/>
    <w:rsid w:val="004C7E8C"/>
    <w:rsid w:val="004D10C3"/>
    <w:rsid w:val="004D34B1"/>
    <w:rsid w:val="004D3C58"/>
    <w:rsid w:val="004D4174"/>
    <w:rsid w:val="004D54EA"/>
    <w:rsid w:val="004D55FD"/>
    <w:rsid w:val="004D5C16"/>
    <w:rsid w:val="004D6C43"/>
    <w:rsid w:val="004D7FCB"/>
    <w:rsid w:val="004E0D6A"/>
    <w:rsid w:val="004E0F41"/>
    <w:rsid w:val="004E1DCF"/>
    <w:rsid w:val="004E249A"/>
    <w:rsid w:val="004E270A"/>
    <w:rsid w:val="004E34C8"/>
    <w:rsid w:val="004E4A2E"/>
    <w:rsid w:val="004E52F2"/>
    <w:rsid w:val="004E62EE"/>
    <w:rsid w:val="004E6606"/>
    <w:rsid w:val="004E71A6"/>
    <w:rsid w:val="004E7B97"/>
    <w:rsid w:val="004F2A41"/>
    <w:rsid w:val="004F3C01"/>
    <w:rsid w:val="004F3E5D"/>
    <w:rsid w:val="004F45C1"/>
    <w:rsid w:val="004F5112"/>
    <w:rsid w:val="004F5853"/>
    <w:rsid w:val="004F5BFB"/>
    <w:rsid w:val="004F7ECE"/>
    <w:rsid w:val="005021B9"/>
    <w:rsid w:val="005026AB"/>
    <w:rsid w:val="00502D13"/>
    <w:rsid w:val="005032CF"/>
    <w:rsid w:val="0050736D"/>
    <w:rsid w:val="00510D8A"/>
    <w:rsid w:val="005117CA"/>
    <w:rsid w:val="00512BF1"/>
    <w:rsid w:val="00512E05"/>
    <w:rsid w:val="00513960"/>
    <w:rsid w:val="0051439D"/>
    <w:rsid w:val="00514F34"/>
    <w:rsid w:val="00514F5D"/>
    <w:rsid w:val="00515AD4"/>
    <w:rsid w:val="00516235"/>
    <w:rsid w:val="005204CC"/>
    <w:rsid w:val="00520971"/>
    <w:rsid w:val="005209F8"/>
    <w:rsid w:val="0052291F"/>
    <w:rsid w:val="005258B2"/>
    <w:rsid w:val="00525C1C"/>
    <w:rsid w:val="00525D1F"/>
    <w:rsid w:val="00525EAD"/>
    <w:rsid w:val="005263E9"/>
    <w:rsid w:val="00526653"/>
    <w:rsid w:val="00527733"/>
    <w:rsid w:val="00527B93"/>
    <w:rsid w:val="00532ACE"/>
    <w:rsid w:val="005337AF"/>
    <w:rsid w:val="00534951"/>
    <w:rsid w:val="00535989"/>
    <w:rsid w:val="005364A9"/>
    <w:rsid w:val="00537655"/>
    <w:rsid w:val="00537F04"/>
    <w:rsid w:val="0054000D"/>
    <w:rsid w:val="005418BE"/>
    <w:rsid w:val="00542018"/>
    <w:rsid w:val="0054237B"/>
    <w:rsid w:val="00542AF7"/>
    <w:rsid w:val="005431EA"/>
    <w:rsid w:val="00543928"/>
    <w:rsid w:val="00545524"/>
    <w:rsid w:val="005456CA"/>
    <w:rsid w:val="00546667"/>
    <w:rsid w:val="00546C5A"/>
    <w:rsid w:val="00547334"/>
    <w:rsid w:val="0055044D"/>
    <w:rsid w:val="00550D4D"/>
    <w:rsid w:val="0055124B"/>
    <w:rsid w:val="0055148C"/>
    <w:rsid w:val="005514AB"/>
    <w:rsid w:val="00551DA8"/>
    <w:rsid w:val="00554471"/>
    <w:rsid w:val="0055485C"/>
    <w:rsid w:val="005555BC"/>
    <w:rsid w:val="0055564F"/>
    <w:rsid w:val="00557D18"/>
    <w:rsid w:val="0056012D"/>
    <w:rsid w:val="005601BE"/>
    <w:rsid w:val="00563F0B"/>
    <w:rsid w:val="00565FCC"/>
    <w:rsid w:val="00567731"/>
    <w:rsid w:val="00570085"/>
    <w:rsid w:val="00570B8D"/>
    <w:rsid w:val="005749AF"/>
    <w:rsid w:val="00575208"/>
    <w:rsid w:val="00575F23"/>
    <w:rsid w:val="005766C8"/>
    <w:rsid w:val="00577A6D"/>
    <w:rsid w:val="00581297"/>
    <w:rsid w:val="00582A57"/>
    <w:rsid w:val="00583ADD"/>
    <w:rsid w:val="00584E4F"/>
    <w:rsid w:val="00584EF6"/>
    <w:rsid w:val="00585FA7"/>
    <w:rsid w:val="00586CE7"/>
    <w:rsid w:val="005927F0"/>
    <w:rsid w:val="00592CD7"/>
    <w:rsid w:val="00594583"/>
    <w:rsid w:val="00594D80"/>
    <w:rsid w:val="00594F95"/>
    <w:rsid w:val="00595F14"/>
    <w:rsid w:val="00596AB1"/>
    <w:rsid w:val="00597DAB"/>
    <w:rsid w:val="005A089D"/>
    <w:rsid w:val="005A0B58"/>
    <w:rsid w:val="005A23CD"/>
    <w:rsid w:val="005A6FB3"/>
    <w:rsid w:val="005A799F"/>
    <w:rsid w:val="005B330C"/>
    <w:rsid w:val="005B3A22"/>
    <w:rsid w:val="005B4875"/>
    <w:rsid w:val="005B497A"/>
    <w:rsid w:val="005B5256"/>
    <w:rsid w:val="005B6B56"/>
    <w:rsid w:val="005C1BAE"/>
    <w:rsid w:val="005C4A60"/>
    <w:rsid w:val="005C5E49"/>
    <w:rsid w:val="005D2EEA"/>
    <w:rsid w:val="005D329B"/>
    <w:rsid w:val="005D392E"/>
    <w:rsid w:val="005D50C4"/>
    <w:rsid w:val="005D6AB1"/>
    <w:rsid w:val="005D6CB5"/>
    <w:rsid w:val="005D7949"/>
    <w:rsid w:val="005E089D"/>
    <w:rsid w:val="005E28C6"/>
    <w:rsid w:val="005E31EF"/>
    <w:rsid w:val="005E41F2"/>
    <w:rsid w:val="005E48F5"/>
    <w:rsid w:val="005E4DCC"/>
    <w:rsid w:val="005E5880"/>
    <w:rsid w:val="005E6C9B"/>
    <w:rsid w:val="005F0796"/>
    <w:rsid w:val="005F199E"/>
    <w:rsid w:val="005F2843"/>
    <w:rsid w:val="005F2A63"/>
    <w:rsid w:val="005F38EB"/>
    <w:rsid w:val="005F5859"/>
    <w:rsid w:val="005F6281"/>
    <w:rsid w:val="005F6896"/>
    <w:rsid w:val="005F7F66"/>
    <w:rsid w:val="0060140E"/>
    <w:rsid w:val="00601E7C"/>
    <w:rsid w:val="00603F09"/>
    <w:rsid w:val="00603F62"/>
    <w:rsid w:val="00604AB4"/>
    <w:rsid w:val="00606439"/>
    <w:rsid w:val="0060675D"/>
    <w:rsid w:val="00606C5F"/>
    <w:rsid w:val="00607BFD"/>
    <w:rsid w:val="00611A3E"/>
    <w:rsid w:val="00612EB8"/>
    <w:rsid w:val="00616D36"/>
    <w:rsid w:val="0061701C"/>
    <w:rsid w:val="00617EA1"/>
    <w:rsid w:val="00621D89"/>
    <w:rsid w:val="00621E74"/>
    <w:rsid w:val="00623468"/>
    <w:rsid w:val="00623775"/>
    <w:rsid w:val="00623B4E"/>
    <w:rsid w:val="00624F1A"/>
    <w:rsid w:val="00624F26"/>
    <w:rsid w:val="006258DC"/>
    <w:rsid w:val="00625F1C"/>
    <w:rsid w:val="0063021B"/>
    <w:rsid w:val="006316F1"/>
    <w:rsid w:val="006330E6"/>
    <w:rsid w:val="00633382"/>
    <w:rsid w:val="00635A46"/>
    <w:rsid w:val="00635F4D"/>
    <w:rsid w:val="00636592"/>
    <w:rsid w:val="00637267"/>
    <w:rsid w:val="00641773"/>
    <w:rsid w:val="00641DCF"/>
    <w:rsid w:val="00641FAE"/>
    <w:rsid w:val="00642778"/>
    <w:rsid w:val="0064371D"/>
    <w:rsid w:val="0064442D"/>
    <w:rsid w:val="0064469E"/>
    <w:rsid w:val="006446F3"/>
    <w:rsid w:val="006502F6"/>
    <w:rsid w:val="00650B94"/>
    <w:rsid w:val="006529BE"/>
    <w:rsid w:val="00652BE1"/>
    <w:rsid w:val="00653D30"/>
    <w:rsid w:val="00661627"/>
    <w:rsid w:val="00663D8F"/>
    <w:rsid w:val="00666266"/>
    <w:rsid w:val="0066766E"/>
    <w:rsid w:val="006714DA"/>
    <w:rsid w:val="00672BE3"/>
    <w:rsid w:val="006773C5"/>
    <w:rsid w:val="00677D48"/>
    <w:rsid w:val="006805B6"/>
    <w:rsid w:val="00680828"/>
    <w:rsid w:val="00682979"/>
    <w:rsid w:val="00683862"/>
    <w:rsid w:val="00683A1D"/>
    <w:rsid w:val="006848F8"/>
    <w:rsid w:val="0068527D"/>
    <w:rsid w:val="00686915"/>
    <w:rsid w:val="00686927"/>
    <w:rsid w:val="006909D7"/>
    <w:rsid w:val="00690F8A"/>
    <w:rsid w:val="006919E0"/>
    <w:rsid w:val="00694274"/>
    <w:rsid w:val="006944DE"/>
    <w:rsid w:val="006966FE"/>
    <w:rsid w:val="0069725F"/>
    <w:rsid w:val="0069745F"/>
    <w:rsid w:val="0069780E"/>
    <w:rsid w:val="00697885"/>
    <w:rsid w:val="006A2CC0"/>
    <w:rsid w:val="006A3228"/>
    <w:rsid w:val="006A4338"/>
    <w:rsid w:val="006A46C0"/>
    <w:rsid w:val="006A4BD8"/>
    <w:rsid w:val="006A6F35"/>
    <w:rsid w:val="006A74A6"/>
    <w:rsid w:val="006A7AF0"/>
    <w:rsid w:val="006A7DBA"/>
    <w:rsid w:val="006B1207"/>
    <w:rsid w:val="006B4841"/>
    <w:rsid w:val="006B6049"/>
    <w:rsid w:val="006B7FC8"/>
    <w:rsid w:val="006C0477"/>
    <w:rsid w:val="006C1739"/>
    <w:rsid w:val="006C176A"/>
    <w:rsid w:val="006C3290"/>
    <w:rsid w:val="006C3C7F"/>
    <w:rsid w:val="006C47C9"/>
    <w:rsid w:val="006C6508"/>
    <w:rsid w:val="006C74E2"/>
    <w:rsid w:val="006C7D36"/>
    <w:rsid w:val="006D3F09"/>
    <w:rsid w:val="006D3F21"/>
    <w:rsid w:val="006D462C"/>
    <w:rsid w:val="006D4E0F"/>
    <w:rsid w:val="006D75FB"/>
    <w:rsid w:val="006E08B8"/>
    <w:rsid w:val="006E0C68"/>
    <w:rsid w:val="006E2E92"/>
    <w:rsid w:val="006E58BA"/>
    <w:rsid w:val="006E5B8F"/>
    <w:rsid w:val="006E6014"/>
    <w:rsid w:val="006E7131"/>
    <w:rsid w:val="006F10E5"/>
    <w:rsid w:val="006F4139"/>
    <w:rsid w:val="006F4A6E"/>
    <w:rsid w:val="006F4B0F"/>
    <w:rsid w:val="006F55EF"/>
    <w:rsid w:val="006F5DA9"/>
    <w:rsid w:val="006F5EB4"/>
    <w:rsid w:val="006F750A"/>
    <w:rsid w:val="006F77A8"/>
    <w:rsid w:val="007002E0"/>
    <w:rsid w:val="00700A0C"/>
    <w:rsid w:val="00700B9A"/>
    <w:rsid w:val="00702636"/>
    <w:rsid w:val="007029D2"/>
    <w:rsid w:val="00702BC9"/>
    <w:rsid w:val="00703561"/>
    <w:rsid w:val="00703FD5"/>
    <w:rsid w:val="007044DE"/>
    <w:rsid w:val="0070498E"/>
    <w:rsid w:val="00704BE1"/>
    <w:rsid w:val="00705258"/>
    <w:rsid w:val="00705D4F"/>
    <w:rsid w:val="00710ACF"/>
    <w:rsid w:val="00711005"/>
    <w:rsid w:val="007116EF"/>
    <w:rsid w:val="00715675"/>
    <w:rsid w:val="007162E3"/>
    <w:rsid w:val="007202E2"/>
    <w:rsid w:val="007262BB"/>
    <w:rsid w:val="00726392"/>
    <w:rsid w:val="00726DFD"/>
    <w:rsid w:val="007307DF"/>
    <w:rsid w:val="00731585"/>
    <w:rsid w:val="0073222B"/>
    <w:rsid w:val="00735A13"/>
    <w:rsid w:val="00735AC2"/>
    <w:rsid w:val="00735B9A"/>
    <w:rsid w:val="00740D1D"/>
    <w:rsid w:val="00741D61"/>
    <w:rsid w:val="00742085"/>
    <w:rsid w:val="00744C44"/>
    <w:rsid w:val="007465CF"/>
    <w:rsid w:val="0074670A"/>
    <w:rsid w:val="007508F2"/>
    <w:rsid w:val="00751722"/>
    <w:rsid w:val="00754A74"/>
    <w:rsid w:val="007555A0"/>
    <w:rsid w:val="00757591"/>
    <w:rsid w:val="00757AC3"/>
    <w:rsid w:val="007604FF"/>
    <w:rsid w:val="007609D4"/>
    <w:rsid w:val="007610C2"/>
    <w:rsid w:val="007615C8"/>
    <w:rsid w:val="0076278B"/>
    <w:rsid w:val="007629E0"/>
    <w:rsid w:val="00763587"/>
    <w:rsid w:val="0076402A"/>
    <w:rsid w:val="0076741D"/>
    <w:rsid w:val="007702DE"/>
    <w:rsid w:val="00774343"/>
    <w:rsid w:val="00774AAA"/>
    <w:rsid w:val="0077653F"/>
    <w:rsid w:val="00780643"/>
    <w:rsid w:val="0078129F"/>
    <w:rsid w:val="00782BBB"/>
    <w:rsid w:val="00782DC4"/>
    <w:rsid w:val="00786956"/>
    <w:rsid w:val="00787D3D"/>
    <w:rsid w:val="00791212"/>
    <w:rsid w:val="007913B6"/>
    <w:rsid w:val="00791DF9"/>
    <w:rsid w:val="007922C2"/>
    <w:rsid w:val="0079281B"/>
    <w:rsid w:val="0079363B"/>
    <w:rsid w:val="00793AE7"/>
    <w:rsid w:val="00793ED8"/>
    <w:rsid w:val="00794031"/>
    <w:rsid w:val="00794337"/>
    <w:rsid w:val="00794539"/>
    <w:rsid w:val="00794EB5"/>
    <w:rsid w:val="00796B54"/>
    <w:rsid w:val="007978D8"/>
    <w:rsid w:val="007A0A61"/>
    <w:rsid w:val="007A0EF1"/>
    <w:rsid w:val="007A121C"/>
    <w:rsid w:val="007A364E"/>
    <w:rsid w:val="007A46E6"/>
    <w:rsid w:val="007A516F"/>
    <w:rsid w:val="007B252A"/>
    <w:rsid w:val="007B51D2"/>
    <w:rsid w:val="007B5497"/>
    <w:rsid w:val="007B618D"/>
    <w:rsid w:val="007B75D7"/>
    <w:rsid w:val="007B7770"/>
    <w:rsid w:val="007B78D3"/>
    <w:rsid w:val="007C0B8C"/>
    <w:rsid w:val="007C0B92"/>
    <w:rsid w:val="007C0BF5"/>
    <w:rsid w:val="007C31F7"/>
    <w:rsid w:val="007C51DA"/>
    <w:rsid w:val="007C666E"/>
    <w:rsid w:val="007C6B75"/>
    <w:rsid w:val="007C795D"/>
    <w:rsid w:val="007C7B07"/>
    <w:rsid w:val="007D017F"/>
    <w:rsid w:val="007D0C75"/>
    <w:rsid w:val="007D2B89"/>
    <w:rsid w:val="007D38C8"/>
    <w:rsid w:val="007D3EBC"/>
    <w:rsid w:val="007D5E72"/>
    <w:rsid w:val="007E06C6"/>
    <w:rsid w:val="007E16BC"/>
    <w:rsid w:val="007E1B4B"/>
    <w:rsid w:val="007E1B96"/>
    <w:rsid w:val="007E2068"/>
    <w:rsid w:val="007E2DFD"/>
    <w:rsid w:val="007E3124"/>
    <w:rsid w:val="007E32EE"/>
    <w:rsid w:val="007E37E8"/>
    <w:rsid w:val="007E5250"/>
    <w:rsid w:val="007E559C"/>
    <w:rsid w:val="007E58A7"/>
    <w:rsid w:val="007F000F"/>
    <w:rsid w:val="007F17CD"/>
    <w:rsid w:val="007F2CB7"/>
    <w:rsid w:val="007F3270"/>
    <w:rsid w:val="007F3B99"/>
    <w:rsid w:val="007F482C"/>
    <w:rsid w:val="007F511F"/>
    <w:rsid w:val="007F5842"/>
    <w:rsid w:val="007F77EC"/>
    <w:rsid w:val="007F79AF"/>
    <w:rsid w:val="00800380"/>
    <w:rsid w:val="00800B70"/>
    <w:rsid w:val="0080103D"/>
    <w:rsid w:val="008012B3"/>
    <w:rsid w:val="00805AFF"/>
    <w:rsid w:val="00805F6F"/>
    <w:rsid w:val="00806CAF"/>
    <w:rsid w:val="008101BF"/>
    <w:rsid w:val="00810214"/>
    <w:rsid w:val="008135EB"/>
    <w:rsid w:val="0081409A"/>
    <w:rsid w:val="00814A70"/>
    <w:rsid w:val="00814D82"/>
    <w:rsid w:val="008152D4"/>
    <w:rsid w:val="00815BCD"/>
    <w:rsid w:val="0081605A"/>
    <w:rsid w:val="008165A2"/>
    <w:rsid w:val="0081690A"/>
    <w:rsid w:val="008206C8"/>
    <w:rsid w:val="00830A95"/>
    <w:rsid w:val="00832FB1"/>
    <w:rsid w:val="008331F6"/>
    <w:rsid w:val="00834706"/>
    <w:rsid w:val="00835D8C"/>
    <w:rsid w:val="0083646F"/>
    <w:rsid w:val="0083755A"/>
    <w:rsid w:val="00837CD5"/>
    <w:rsid w:val="00837DFD"/>
    <w:rsid w:val="00837F06"/>
    <w:rsid w:val="008408A0"/>
    <w:rsid w:val="00840BB2"/>
    <w:rsid w:val="008451A9"/>
    <w:rsid w:val="008456FB"/>
    <w:rsid w:val="00846CAD"/>
    <w:rsid w:val="0084752B"/>
    <w:rsid w:val="0085080C"/>
    <w:rsid w:val="00850DDF"/>
    <w:rsid w:val="008525C7"/>
    <w:rsid w:val="00853676"/>
    <w:rsid w:val="008542AE"/>
    <w:rsid w:val="0085554B"/>
    <w:rsid w:val="00855826"/>
    <w:rsid w:val="008571FF"/>
    <w:rsid w:val="00860071"/>
    <w:rsid w:val="00863FFB"/>
    <w:rsid w:val="00864C05"/>
    <w:rsid w:val="0086576C"/>
    <w:rsid w:val="00866E3E"/>
    <w:rsid w:val="00871214"/>
    <w:rsid w:val="008722B5"/>
    <w:rsid w:val="00872C44"/>
    <w:rsid w:val="00874589"/>
    <w:rsid w:val="00877277"/>
    <w:rsid w:val="00877430"/>
    <w:rsid w:val="0088093E"/>
    <w:rsid w:val="00882233"/>
    <w:rsid w:val="008842BD"/>
    <w:rsid w:val="00885D27"/>
    <w:rsid w:val="00887765"/>
    <w:rsid w:val="00890B68"/>
    <w:rsid w:val="00891666"/>
    <w:rsid w:val="00893827"/>
    <w:rsid w:val="00893C85"/>
    <w:rsid w:val="00894077"/>
    <w:rsid w:val="00896988"/>
    <w:rsid w:val="008973E0"/>
    <w:rsid w:val="008A2D3C"/>
    <w:rsid w:val="008A495A"/>
    <w:rsid w:val="008A4C53"/>
    <w:rsid w:val="008A65F8"/>
    <w:rsid w:val="008A668C"/>
    <w:rsid w:val="008A672D"/>
    <w:rsid w:val="008A6D7E"/>
    <w:rsid w:val="008A74DF"/>
    <w:rsid w:val="008A7883"/>
    <w:rsid w:val="008A7BE6"/>
    <w:rsid w:val="008B05CA"/>
    <w:rsid w:val="008B18AA"/>
    <w:rsid w:val="008B2800"/>
    <w:rsid w:val="008B3D90"/>
    <w:rsid w:val="008B5071"/>
    <w:rsid w:val="008B588C"/>
    <w:rsid w:val="008C1BE6"/>
    <w:rsid w:val="008C29AD"/>
    <w:rsid w:val="008C3C20"/>
    <w:rsid w:val="008C4319"/>
    <w:rsid w:val="008C4AF7"/>
    <w:rsid w:val="008C4D0B"/>
    <w:rsid w:val="008C4F5E"/>
    <w:rsid w:val="008C7682"/>
    <w:rsid w:val="008D0416"/>
    <w:rsid w:val="008D151C"/>
    <w:rsid w:val="008D1BCD"/>
    <w:rsid w:val="008D2D93"/>
    <w:rsid w:val="008D3395"/>
    <w:rsid w:val="008D4814"/>
    <w:rsid w:val="008D51F6"/>
    <w:rsid w:val="008D5272"/>
    <w:rsid w:val="008D5676"/>
    <w:rsid w:val="008D6653"/>
    <w:rsid w:val="008D75EC"/>
    <w:rsid w:val="008E0A83"/>
    <w:rsid w:val="008E11E3"/>
    <w:rsid w:val="008E319C"/>
    <w:rsid w:val="008E36A2"/>
    <w:rsid w:val="008E4565"/>
    <w:rsid w:val="008E4D62"/>
    <w:rsid w:val="008E5473"/>
    <w:rsid w:val="008E5571"/>
    <w:rsid w:val="008E5A5E"/>
    <w:rsid w:val="008E735A"/>
    <w:rsid w:val="008E7685"/>
    <w:rsid w:val="008E7837"/>
    <w:rsid w:val="008F10EC"/>
    <w:rsid w:val="008F322E"/>
    <w:rsid w:val="008F5665"/>
    <w:rsid w:val="008F611C"/>
    <w:rsid w:val="00900464"/>
    <w:rsid w:val="00900D06"/>
    <w:rsid w:val="0090293E"/>
    <w:rsid w:val="00903424"/>
    <w:rsid w:val="00903586"/>
    <w:rsid w:val="009045A9"/>
    <w:rsid w:val="00904832"/>
    <w:rsid w:val="00905FDF"/>
    <w:rsid w:val="00906257"/>
    <w:rsid w:val="009078BF"/>
    <w:rsid w:val="00907ABA"/>
    <w:rsid w:val="0091028D"/>
    <w:rsid w:val="00911210"/>
    <w:rsid w:val="00912C1F"/>
    <w:rsid w:val="00913451"/>
    <w:rsid w:val="0091380C"/>
    <w:rsid w:val="00913BB3"/>
    <w:rsid w:val="0091498F"/>
    <w:rsid w:val="00915347"/>
    <w:rsid w:val="00915AD5"/>
    <w:rsid w:val="00921BD0"/>
    <w:rsid w:val="0092313F"/>
    <w:rsid w:val="00923C1C"/>
    <w:rsid w:val="00925B7C"/>
    <w:rsid w:val="00925CBA"/>
    <w:rsid w:val="009308A4"/>
    <w:rsid w:val="00931D16"/>
    <w:rsid w:val="00932820"/>
    <w:rsid w:val="00932AD9"/>
    <w:rsid w:val="009341BD"/>
    <w:rsid w:val="00935073"/>
    <w:rsid w:val="00935B93"/>
    <w:rsid w:val="0093683D"/>
    <w:rsid w:val="00936AA9"/>
    <w:rsid w:val="0093747D"/>
    <w:rsid w:val="00940093"/>
    <w:rsid w:val="0094017F"/>
    <w:rsid w:val="0094062C"/>
    <w:rsid w:val="009416B9"/>
    <w:rsid w:val="0094202C"/>
    <w:rsid w:val="00943505"/>
    <w:rsid w:val="00943F05"/>
    <w:rsid w:val="00943F11"/>
    <w:rsid w:val="0094401D"/>
    <w:rsid w:val="00944065"/>
    <w:rsid w:val="0094448B"/>
    <w:rsid w:val="00944CFA"/>
    <w:rsid w:val="00945726"/>
    <w:rsid w:val="00946672"/>
    <w:rsid w:val="00947203"/>
    <w:rsid w:val="00947504"/>
    <w:rsid w:val="009507BE"/>
    <w:rsid w:val="00950A13"/>
    <w:rsid w:val="009513C4"/>
    <w:rsid w:val="00951991"/>
    <w:rsid w:val="00952EB0"/>
    <w:rsid w:val="00953375"/>
    <w:rsid w:val="0095363F"/>
    <w:rsid w:val="00956806"/>
    <w:rsid w:val="00956E1A"/>
    <w:rsid w:val="00956F1E"/>
    <w:rsid w:val="009609C4"/>
    <w:rsid w:val="00962EC5"/>
    <w:rsid w:val="0096314D"/>
    <w:rsid w:val="0097230C"/>
    <w:rsid w:val="00972B5A"/>
    <w:rsid w:val="00974F45"/>
    <w:rsid w:val="009769A7"/>
    <w:rsid w:val="00980294"/>
    <w:rsid w:val="00981DCB"/>
    <w:rsid w:val="00982054"/>
    <w:rsid w:val="009824F7"/>
    <w:rsid w:val="00983C9A"/>
    <w:rsid w:val="009843F8"/>
    <w:rsid w:val="00986CB3"/>
    <w:rsid w:val="00990E3E"/>
    <w:rsid w:val="00991DEC"/>
    <w:rsid w:val="00993548"/>
    <w:rsid w:val="009938E1"/>
    <w:rsid w:val="00994452"/>
    <w:rsid w:val="0099492E"/>
    <w:rsid w:val="00995C87"/>
    <w:rsid w:val="00996402"/>
    <w:rsid w:val="00996C22"/>
    <w:rsid w:val="00996FBC"/>
    <w:rsid w:val="009A0878"/>
    <w:rsid w:val="009A173C"/>
    <w:rsid w:val="009A1D61"/>
    <w:rsid w:val="009A2A48"/>
    <w:rsid w:val="009A3993"/>
    <w:rsid w:val="009A3F04"/>
    <w:rsid w:val="009A52C7"/>
    <w:rsid w:val="009A577A"/>
    <w:rsid w:val="009A5B3D"/>
    <w:rsid w:val="009A6071"/>
    <w:rsid w:val="009A73AF"/>
    <w:rsid w:val="009A7432"/>
    <w:rsid w:val="009B0F46"/>
    <w:rsid w:val="009B21A4"/>
    <w:rsid w:val="009B36E4"/>
    <w:rsid w:val="009B3988"/>
    <w:rsid w:val="009B3E50"/>
    <w:rsid w:val="009B7DA9"/>
    <w:rsid w:val="009B7F4C"/>
    <w:rsid w:val="009C30AA"/>
    <w:rsid w:val="009C3C37"/>
    <w:rsid w:val="009C3E8D"/>
    <w:rsid w:val="009C547B"/>
    <w:rsid w:val="009C56C9"/>
    <w:rsid w:val="009C7191"/>
    <w:rsid w:val="009C791B"/>
    <w:rsid w:val="009D0C84"/>
    <w:rsid w:val="009D1455"/>
    <w:rsid w:val="009D29D4"/>
    <w:rsid w:val="009D7A2F"/>
    <w:rsid w:val="009D7BCA"/>
    <w:rsid w:val="009E0A16"/>
    <w:rsid w:val="009E0F33"/>
    <w:rsid w:val="009E1991"/>
    <w:rsid w:val="009E3C0A"/>
    <w:rsid w:val="009E5B6D"/>
    <w:rsid w:val="009E5BD9"/>
    <w:rsid w:val="009E642F"/>
    <w:rsid w:val="009E6CE4"/>
    <w:rsid w:val="009F0DAC"/>
    <w:rsid w:val="009F120E"/>
    <w:rsid w:val="009F17C3"/>
    <w:rsid w:val="009F18B5"/>
    <w:rsid w:val="009F2A62"/>
    <w:rsid w:val="009F345E"/>
    <w:rsid w:val="009F5998"/>
    <w:rsid w:val="009F74D6"/>
    <w:rsid w:val="00A02171"/>
    <w:rsid w:val="00A029E4"/>
    <w:rsid w:val="00A030CC"/>
    <w:rsid w:val="00A04CA3"/>
    <w:rsid w:val="00A053A2"/>
    <w:rsid w:val="00A065E3"/>
    <w:rsid w:val="00A0704D"/>
    <w:rsid w:val="00A11035"/>
    <w:rsid w:val="00A116D8"/>
    <w:rsid w:val="00A12000"/>
    <w:rsid w:val="00A12BDA"/>
    <w:rsid w:val="00A13FBC"/>
    <w:rsid w:val="00A14600"/>
    <w:rsid w:val="00A15208"/>
    <w:rsid w:val="00A15340"/>
    <w:rsid w:val="00A156D2"/>
    <w:rsid w:val="00A163E7"/>
    <w:rsid w:val="00A20C95"/>
    <w:rsid w:val="00A2238D"/>
    <w:rsid w:val="00A235CC"/>
    <w:rsid w:val="00A25C92"/>
    <w:rsid w:val="00A260A1"/>
    <w:rsid w:val="00A271EB"/>
    <w:rsid w:val="00A30083"/>
    <w:rsid w:val="00A301CB"/>
    <w:rsid w:val="00A3122D"/>
    <w:rsid w:val="00A321B7"/>
    <w:rsid w:val="00A322AD"/>
    <w:rsid w:val="00A32369"/>
    <w:rsid w:val="00A33079"/>
    <w:rsid w:val="00A334DE"/>
    <w:rsid w:val="00A33736"/>
    <w:rsid w:val="00A35087"/>
    <w:rsid w:val="00A35141"/>
    <w:rsid w:val="00A3623A"/>
    <w:rsid w:val="00A37F4A"/>
    <w:rsid w:val="00A410F7"/>
    <w:rsid w:val="00A41484"/>
    <w:rsid w:val="00A42342"/>
    <w:rsid w:val="00A42F53"/>
    <w:rsid w:val="00A444AC"/>
    <w:rsid w:val="00A44F21"/>
    <w:rsid w:val="00A450B8"/>
    <w:rsid w:val="00A45A69"/>
    <w:rsid w:val="00A45B16"/>
    <w:rsid w:val="00A5019B"/>
    <w:rsid w:val="00A505F4"/>
    <w:rsid w:val="00A51104"/>
    <w:rsid w:val="00A51D25"/>
    <w:rsid w:val="00A54AAD"/>
    <w:rsid w:val="00A55484"/>
    <w:rsid w:val="00A57E12"/>
    <w:rsid w:val="00A60E40"/>
    <w:rsid w:val="00A61976"/>
    <w:rsid w:val="00A6368C"/>
    <w:rsid w:val="00A63CB3"/>
    <w:rsid w:val="00A63E67"/>
    <w:rsid w:val="00A660BE"/>
    <w:rsid w:val="00A66962"/>
    <w:rsid w:val="00A66F0C"/>
    <w:rsid w:val="00A67470"/>
    <w:rsid w:val="00A706BD"/>
    <w:rsid w:val="00A70948"/>
    <w:rsid w:val="00A709C6"/>
    <w:rsid w:val="00A72808"/>
    <w:rsid w:val="00A72C06"/>
    <w:rsid w:val="00A73E17"/>
    <w:rsid w:val="00A74274"/>
    <w:rsid w:val="00A7647D"/>
    <w:rsid w:val="00A770B9"/>
    <w:rsid w:val="00A819D2"/>
    <w:rsid w:val="00A8289B"/>
    <w:rsid w:val="00A8329A"/>
    <w:rsid w:val="00A83512"/>
    <w:rsid w:val="00A8408C"/>
    <w:rsid w:val="00A85804"/>
    <w:rsid w:val="00A858FA"/>
    <w:rsid w:val="00A8692A"/>
    <w:rsid w:val="00A87254"/>
    <w:rsid w:val="00A874D9"/>
    <w:rsid w:val="00A938B4"/>
    <w:rsid w:val="00A94409"/>
    <w:rsid w:val="00A948E0"/>
    <w:rsid w:val="00A9579A"/>
    <w:rsid w:val="00A97B09"/>
    <w:rsid w:val="00A97B3D"/>
    <w:rsid w:val="00A97CC8"/>
    <w:rsid w:val="00AA16B0"/>
    <w:rsid w:val="00AA1DE6"/>
    <w:rsid w:val="00AA21B4"/>
    <w:rsid w:val="00AA32EF"/>
    <w:rsid w:val="00AA3387"/>
    <w:rsid w:val="00AA4390"/>
    <w:rsid w:val="00AA46DD"/>
    <w:rsid w:val="00AA6F31"/>
    <w:rsid w:val="00AB0B8D"/>
    <w:rsid w:val="00AB3219"/>
    <w:rsid w:val="00AB419B"/>
    <w:rsid w:val="00AB601E"/>
    <w:rsid w:val="00AB603E"/>
    <w:rsid w:val="00AB6A66"/>
    <w:rsid w:val="00AB718C"/>
    <w:rsid w:val="00AB7D97"/>
    <w:rsid w:val="00AC012E"/>
    <w:rsid w:val="00AC1314"/>
    <w:rsid w:val="00AC23FA"/>
    <w:rsid w:val="00AC2602"/>
    <w:rsid w:val="00AC39A5"/>
    <w:rsid w:val="00AC43E2"/>
    <w:rsid w:val="00AC550C"/>
    <w:rsid w:val="00AC768A"/>
    <w:rsid w:val="00AC77E1"/>
    <w:rsid w:val="00AD069E"/>
    <w:rsid w:val="00AD25B8"/>
    <w:rsid w:val="00AD2E78"/>
    <w:rsid w:val="00AD3565"/>
    <w:rsid w:val="00AD4705"/>
    <w:rsid w:val="00AD4FDF"/>
    <w:rsid w:val="00AD5230"/>
    <w:rsid w:val="00AD5D88"/>
    <w:rsid w:val="00AD5DD2"/>
    <w:rsid w:val="00AD6768"/>
    <w:rsid w:val="00AD6FDE"/>
    <w:rsid w:val="00AE09A5"/>
    <w:rsid w:val="00AE1283"/>
    <w:rsid w:val="00AE17B6"/>
    <w:rsid w:val="00AE4169"/>
    <w:rsid w:val="00AE443E"/>
    <w:rsid w:val="00AE4D47"/>
    <w:rsid w:val="00AE4E08"/>
    <w:rsid w:val="00AE55A5"/>
    <w:rsid w:val="00AE55F6"/>
    <w:rsid w:val="00AE6DA3"/>
    <w:rsid w:val="00AF0063"/>
    <w:rsid w:val="00AF0796"/>
    <w:rsid w:val="00AF0A56"/>
    <w:rsid w:val="00AF0AA2"/>
    <w:rsid w:val="00AF2D0B"/>
    <w:rsid w:val="00AF3080"/>
    <w:rsid w:val="00AF343B"/>
    <w:rsid w:val="00AF3EE7"/>
    <w:rsid w:val="00AF441B"/>
    <w:rsid w:val="00AF5F73"/>
    <w:rsid w:val="00AF6A67"/>
    <w:rsid w:val="00B01B44"/>
    <w:rsid w:val="00B01E2C"/>
    <w:rsid w:val="00B02786"/>
    <w:rsid w:val="00B02D50"/>
    <w:rsid w:val="00B033B2"/>
    <w:rsid w:val="00B036E4"/>
    <w:rsid w:val="00B03B3D"/>
    <w:rsid w:val="00B03C11"/>
    <w:rsid w:val="00B047C2"/>
    <w:rsid w:val="00B0535C"/>
    <w:rsid w:val="00B053B7"/>
    <w:rsid w:val="00B07B9A"/>
    <w:rsid w:val="00B1362C"/>
    <w:rsid w:val="00B13CB6"/>
    <w:rsid w:val="00B14FC4"/>
    <w:rsid w:val="00B16CFB"/>
    <w:rsid w:val="00B20118"/>
    <w:rsid w:val="00B20DBE"/>
    <w:rsid w:val="00B21782"/>
    <w:rsid w:val="00B23874"/>
    <w:rsid w:val="00B24C35"/>
    <w:rsid w:val="00B24D92"/>
    <w:rsid w:val="00B24DEA"/>
    <w:rsid w:val="00B31161"/>
    <w:rsid w:val="00B31FFF"/>
    <w:rsid w:val="00B32D9F"/>
    <w:rsid w:val="00B3390E"/>
    <w:rsid w:val="00B33D26"/>
    <w:rsid w:val="00B34087"/>
    <w:rsid w:val="00B34E3A"/>
    <w:rsid w:val="00B35CFF"/>
    <w:rsid w:val="00B37783"/>
    <w:rsid w:val="00B40979"/>
    <w:rsid w:val="00B41185"/>
    <w:rsid w:val="00B41404"/>
    <w:rsid w:val="00B41B8A"/>
    <w:rsid w:val="00B438DE"/>
    <w:rsid w:val="00B43CDE"/>
    <w:rsid w:val="00B44A77"/>
    <w:rsid w:val="00B44AA9"/>
    <w:rsid w:val="00B46DB5"/>
    <w:rsid w:val="00B53FE3"/>
    <w:rsid w:val="00B57D24"/>
    <w:rsid w:val="00B600FF"/>
    <w:rsid w:val="00B60343"/>
    <w:rsid w:val="00B64138"/>
    <w:rsid w:val="00B66611"/>
    <w:rsid w:val="00B67860"/>
    <w:rsid w:val="00B67B73"/>
    <w:rsid w:val="00B736EB"/>
    <w:rsid w:val="00B73E38"/>
    <w:rsid w:val="00B76649"/>
    <w:rsid w:val="00B7666B"/>
    <w:rsid w:val="00B766C4"/>
    <w:rsid w:val="00B76AB3"/>
    <w:rsid w:val="00B77F54"/>
    <w:rsid w:val="00B80DCE"/>
    <w:rsid w:val="00B81295"/>
    <w:rsid w:val="00B81BCE"/>
    <w:rsid w:val="00B84463"/>
    <w:rsid w:val="00B84D62"/>
    <w:rsid w:val="00B856EA"/>
    <w:rsid w:val="00B86778"/>
    <w:rsid w:val="00B87359"/>
    <w:rsid w:val="00B90DAE"/>
    <w:rsid w:val="00B928C3"/>
    <w:rsid w:val="00B94742"/>
    <w:rsid w:val="00B95EA5"/>
    <w:rsid w:val="00B974F6"/>
    <w:rsid w:val="00BA0487"/>
    <w:rsid w:val="00BA09DE"/>
    <w:rsid w:val="00BA1EE1"/>
    <w:rsid w:val="00BA1F83"/>
    <w:rsid w:val="00BA2A66"/>
    <w:rsid w:val="00BA38E7"/>
    <w:rsid w:val="00BA4B3C"/>
    <w:rsid w:val="00BA5804"/>
    <w:rsid w:val="00BA66B6"/>
    <w:rsid w:val="00BB034C"/>
    <w:rsid w:val="00BB1045"/>
    <w:rsid w:val="00BB1F71"/>
    <w:rsid w:val="00BB2354"/>
    <w:rsid w:val="00BB3704"/>
    <w:rsid w:val="00BB59EB"/>
    <w:rsid w:val="00BB6962"/>
    <w:rsid w:val="00BC0E5D"/>
    <w:rsid w:val="00BC2F22"/>
    <w:rsid w:val="00BC3400"/>
    <w:rsid w:val="00BC4655"/>
    <w:rsid w:val="00BC4ECE"/>
    <w:rsid w:val="00BC5AC0"/>
    <w:rsid w:val="00BC601B"/>
    <w:rsid w:val="00BC6177"/>
    <w:rsid w:val="00BC6868"/>
    <w:rsid w:val="00BD1970"/>
    <w:rsid w:val="00BD7AA0"/>
    <w:rsid w:val="00BE0102"/>
    <w:rsid w:val="00BE28B6"/>
    <w:rsid w:val="00BE2BCC"/>
    <w:rsid w:val="00BE2DB5"/>
    <w:rsid w:val="00BE4066"/>
    <w:rsid w:val="00BE6974"/>
    <w:rsid w:val="00BE78E7"/>
    <w:rsid w:val="00BF00B3"/>
    <w:rsid w:val="00BF1455"/>
    <w:rsid w:val="00BF18B1"/>
    <w:rsid w:val="00BF1BF3"/>
    <w:rsid w:val="00BF1C63"/>
    <w:rsid w:val="00BF4042"/>
    <w:rsid w:val="00BF428A"/>
    <w:rsid w:val="00BF4B8D"/>
    <w:rsid w:val="00BF52BD"/>
    <w:rsid w:val="00BF5FFE"/>
    <w:rsid w:val="00BF6341"/>
    <w:rsid w:val="00BF6A92"/>
    <w:rsid w:val="00BF7C66"/>
    <w:rsid w:val="00BF7D2C"/>
    <w:rsid w:val="00C01A92"/>
    <w:rsid w:val="00C028E2"/>
    <w:rsid w:val="00C035EC"/>
    <w:rsid w:val="00C06EDD"/>
    <w:rsid w:val="00C07291"/>
    <w:rsid w:val="00C07C64"/>
    <w:rsid w:val="00C10661"/>
    <w:rsid w:val="00C118F4"/>
    <w:rsid w:val="00C12448"/>
    <w:rsid w:val="00C134AD"/>
    <w:rsid w:val="00C14041"/>
    <w:rsid w:val="00C14640"/>
    <w:rsid w:val="00C1551A"/>
    <w:rsid w:val="00C170A5"/>
    <w:rsid w:val="00C17E23"/>
    <w:rsid w:val="00C204CB"/>
    <w:rsid w:val="00C225AC"/>
    <w:rsid w:val="00C2349A"/>
    <w:rsid w:val="00C23E9D"/>
    <w:rsid w:val="00C2534E"/>
    <w:rsid w:val="00C256D0"/>
    <w:rsid w:val="00C273C3"/>
    <w:rsid w:val="00C276D1"/>
    <w:rsid w:val="00C30599"/>
    <w:rsid w:val="00C30D06"/>
    <w:rsid w:val="00C31550"/>
    <w:rsid w:val="00C315DE"/>
    <w:rsid w:val="00C36356"/>
    <w:rsid w:val="00C36412"/>
    <w:rsid w:val="00C36A1D"/>
    <w:rsid w:val="00C36B27"/>
    <w:rsid w:val="00C3786A"/>
    <w:rsid w:val="00C400D4"/>
    <w:rsid w:val="00C400F5"/>
    <w:rsid w:val="00C406ED"/>
    <w:rsid w:val="00C41CC8"/>
    <w:rsid w:val="00C41F3F"/>
    <w:rsid w:val="00C4237D"/>
    <w:rsid w:val="00C42836"/>
    <w:rsid w:val="00C43AC1"/>
    <w:rsid w:val="00C45B21"/>
    <w:rsid w:val="00C45B24"/>
    <w:rsid w:val="00C45BCD"/>
    <w:rsid w:val="00C46E03"/>
    <w:rsid w:val="00C47C14"/>
    <w:rsid w:val="00C53F0C"/>
    <w:rsid w:val="00C54958"/>
    <w:rsid w:val="00C54BEB"/>
    <w:rsid w:val="00C54C4B"/>
    <w:rsid w:val="00C5647A"/>
    <w:rsid w:val="00C567CD"/>
    <w:rsid w:val="00C57EC3"/>
    <w:rsid w:val="00C62198"/>
    <w:rsid w:val="00C6234C"/>
    <w:rsid w:val="00C62C18"/>
    <w:rsid w:val="00C62FD0"/>
    <w:rsid w:val="00C63057"/>
    <w:rsid w:val="00C63E3C"/>
    <w:rsid w:val="00C65B9D"/>
    <w:rsid w:val="00C6740B"/>
    <w:rsid w:val="00C6789E"/>
    <w:rsid w:val="00C702A1"/>
    <w:rsid w:val="00C716AB"/>
    <w:rsid w:val="00C73805"/>
    <w:rsid w:val="00C73BCD"/>
    <w:rsid w:val="00C753DE"/>
    <w:rsid w:val="00C767EF"/>
    <w:rsid w:val="00C86A56"/>
    <w:rsid w:val="00C86BF2"/>
    <w:rsid w:val="00C86C5E"/>
    <w:rsid w:val="00C90C9E"/>
    <w:rsid w:val="00C959A1"/>
    <w:rsid w:val="00C9702C"/>
    <w:rsid w:val="00C97218"/>
    <w:rsid w:val="00C97F57"/>
    <w:rsid w:val="00CA0AA3"/>
    <w:rsid w:val="00CA1B0A"/>
    <w:rsid w:val="00CA2564"/>
    <w:rsid w:val="00CA2C90"/>
    <w:rsid w:val="00CA3304"/>
    <w:rsid w:val="00CA38F9"/>
    <w:rsid w:val="00CA5A8F"/>
    <w:rsid w:val="00CA5ED7"/>
    <w:rsid w:val="00CA65F3"/>
    <w:rsid w:val="00CA79A8"/>
    <w:rsid w:val="00CB0F2F"/>
    <w:rsid w:val="00CB1147"/>
    <w:rsid w:val="00CB2820"/>
    <w:rsid w:val="00CB3B4D"/>
    <w:rsid w:val="00CB4586"/>
    <w:rsid w:val="00CB4629"/>
    <w:rsid w:val="00CB4BAF"/>
    <w:rsid w:val="00CB52D0"/>
    <w:rsid w:val="00CB54FD"/>
    <w:rsid w:val="00CB5BAF"/>
    <w:rsid w:val="00CB604C"/>
    <w:rsid w:val="00CB6499"/>
    <w:rsid w:val="00CB657D"/>
    <w:rsid w:val="00CC0D80"/>
    <w:rsid w:val="00CC18BD"/>
    <w:rsid w:val="00CC1B36"/>
    <w:rsid w:val="00CC20B4"/>
    <w:rsid w:val="00CC7569"/>
    <w:rsid w:val="00CD0110"/>
    <w:rsid w:val="00CD16CB"/>
    <w:rsid w:val="00CD241D"/>
    <w:rsid w:val="00CD36C4"/>
    <w:rsid w:val="00CD3E0C"/>
    <w:rsid w:val="00CD5EC7"/>
    <w:rsid w:val="00CD70D7"/>
    <w:rsid w:val="00CE003B"/>
    <w:rsid w:val="00CE066A"/>
    <w:rsid w:val="00CE158E"/>
    <w:rsid w:val="00CE3174"/>
    <w:rsid w:val="00CE4690"/>
    <w:rsid w:val="00CE640B"/>
    <w:rsid w:val="00CF099B"/>
    <w:rsid w:val="00CF129C"/>
    <w:rsid w:val="00CF2388"/>
    <w:rsid w:val="00CF274B"/>
    <w:rsid w:val="00CF3151"/>
    <w:rsid w:val="00CF335D"/>
    <w:rsid w:val="00CF3D30"/>
    <w:rsid w:val="00CF444D"/>
    <w:rsid w:val="00CF48B8"/>
    <w:rsid w:val="00CF5E78"/>
    <w:rsid w:val="00CF61CE"/>
    <w:rsid w:val="00CF6B4E"/>
    <w:rsid w:val="00D015D7"/>
    <w:rsid w:val="00D01DC4"/>
    <w:rsid w:val="00D0289E"/>
    <w:rsid w:val="00D045C6"/>
    <w:rsid w:val="00D05798"/>
    <w:rsid w:val="00D10110"/>
    <w:rsid w:val="00D11B3E"/>
    <w:rsid w:val="00D13715"/>
    <w:rsid w:val="00D13F73"/>
    <w:rsid w:val="00D15ABF"/>
    <w:rsid w:val="00D16D79"/>
    <w:rsid w:val="00D1776D"/>
    <w:rsid w:val="00D17927"/>
    <w:rsid w:val="00D20CBC"/>
    <w:rsid w:val="00D22EB1"/>
    <w:rsid w:val="00D24A23"/>
    <w:rsid w:val="00D25BF0"/>
    <w:rsid w:val="00D268FF"/>
    <w:rsid w:val="00D27603"/>
    <w:rsid w:val="00D3046C"/>
    <w:rsid w:val="00D3247F"/>
    <w:rsid w:val="00D4366B"/>
    <w:rsid w:val="00D4496A"/>
    <w:rsid w:val="00D458D5"/>
    <w:rsid w:val="00D45CD8"/>
    <w:rsid w:val="00D467C0"/>
    <w:rsid w:val="00D46BBC"/>
    <w:rsid w:val="00D47909"/>
    <w:rsid w:val="00D50821"/>
    <w:rsid w:val="00D50E9E"/>
    <w:rsid w:val="00D512EE"/>
    <w:rsid w:val="00D53C2A"/>
    <w:rsid w:val="00D53C84"/>
    <w:rsid w:val="00D55C66"/>
    <w:rsid w:val="00D57CE5"/>
    <w:rsid w:val="00D60CE2"/>
    <w:rsid w:val="00D612D3"/>
    <w:rsid w:val="00D61B28"/>
    <w:rsid w:val="00D6210B"/>
    <w:rsid w:val="00D62181"/>
    <w:rsid w:val="00D63373"/>
    <w:rsid w:val="00D63A97"/>
    <w:rsid w:val="00D7174F"/>
    <w:rsid w:val="00D7195E"/>
    <w:rsid w:val="00D73726"/>
    <w:rsid w:val="00D73E0C"/>
    <w:rsid w:val="00D743BF"/>
    <w:rsid w:val="00D74DE0"/>
    <w:rsid w:val="00D75078"/>
    <w:rsid w:val="00D760DD"/>
    <w:rsid w:val="00D77049"/>
    <w:rsid w:val="00D7738F"/>
    <w:rsid w:val="00D80388"/>
    <w:rsid w:val="00D80617"/>
    <w:rsid w:val="00D82A00"/>
    <w:rsid w:val="00D837C3"/>
    <w:rsid w:val="00D8491E"/>
    <w:rsid w:val="00D85240"/>
    <w:rsid w:val="00D8598F"/>
    <w:rsid w:val="00D86738"/>
    <w:rsid w:val="00D8680B"/>
    <w:rsid w:val="00D87227"/>
    <w:rsid w:val="00D90A72"/>
    <w:rsid w:val="00D90E89"/>
    <w:rsid w:val="00D9304E"/>
    <w:rsid w:val="00D9371E"/>
    <w:rsid w:val="00D951E1"/>
    <w:rsid w:val="00D95B0B"/>
    <w:rsid w:val="00D96455"/>
    <w:rsid w:val="00D96EB4"/>
    <w:rsid w:val="00D9721B"/>
    <w:rsid w:val="00DA1898"/>
    <w:rsid w:val="00DA21A9"/>
    <w:rsid w:val="00DA271E"/>
    <w:rsid w:val="00DA2850"/>
    <w:rsid w:val="00DA56B4"/>
    <w:rsid w:val="00DA5D8B"/>
    <w:rsid w:val="00DA6064"/>
    <w:rsid w:val="00DA6AD6"/>
    <w:rsid w:val="00DA71BB"/>
    <w:rsid w:val="00DA73B2"/>
    <w:rsid w:val="00DA7944"/>
    <w:rsid w:val="00DB2395"/>
    <w:rsid w:val="00DB4E4A"/>
    <w:rsid w:val="00DC09DF"/>
    <w:rsid w:val="00DC0C20"/>
    <w:rsid w:val="00DC2A72"/>
    <w:rsid w:val="00DC6403"/>
    <w:rsid w:val="00DC7C5A"/>
    <w:rsid w:val="00DD024A"/>
    <w:rsid w:val="00DD024C"/>
    <w:rsid w:val="00DD1081"/>
    <w:rsid w:val="00DD1F46"/>
    <w:rsid w:val="00DD251A"/>
    <w:rsid w:val="00DD2B88"/>
    <w:rsid w:val="00DD359D"/>
    <w:rsid w:val="00DD51AB"/>
    <w:rsid w:val="00DD78C7"/>
    <w:rsid w:val="00DD7A34"/>
    <w:rsid w:val="00DD7ECE"/>
    <w:rsid w:val="00DE0C99"/>
    <w:rsid w:val="00DE11FC"/>
    <w:rsid w:val="00DE1FCE"/>
    <w:rsid w:val="00DE258F"/>
    <w:rsid w:val="00DE27F6"/>
    <w:rsid w:val="00DE5345"/>
    <w:rsid w:val="00DE5B4C"/>
    <w:rsid w:val="00DE6966"/>
    <w:rsid w:val="00DE7E02"/>
    <w:rsid w:val="00DF0D10"/>
    <w:rsid w:val="00DF26C9"/>
    <w:rsid w:val="00DF29CC"/>
    <w:rsid w:val="00DF3F07"/>
    <w:rsid w:val="00DF4D9F"/>
    <w:rsid w:val="00DF4FB0"/>
    <w:rsid w:val="00DF6008"/>
    <w:rsid w:val="00DF62E5"/>
    <w:rsid w:val="00DF64CA"/>
    <w:rsid w:val="00DF7B14"/>
    <w:rsid w:val="00E00C93"/>
    <w:rsid w:val="00E00CE7"/>
    <w:rsid w:val="00E0178F"/>
    <w:rsid w:val="00E02981"/>
    <w:rsid w:val="00E045F6"/>
    <w:rsid w:val="00E0462E"/>
    <w:rsid w:val="00E04F46"/>
    <w:rsid w:val="00E04F90"/>
    <w:rsid w:val="00E06039"/>
    <w:rsid w:val="00E062EC"/>
    <w:rsid w:val="00E06EA9"/>
    <w:rsid w:val="00E06ED0"/>
    <w:rsid w:val="00E10E40"/>
    <w:rsid w:val="00E135F2"/>
    <w:rsid w:val="00E13E3E"/>
    <w:rsid w:val="00E145D3"/>
    <w:rsid w:val="00E1518C"/>
    <w:rsid w:val="00E1589C"/>
    <w:rsid w:val="00E16916"/>
    <w:rsid w:val="00E202A1"/>
    <w:rsid w:val="00E21F31"/>
    <w:rsid w:val="00E22380"/>
    <w:rsid w:val="00E23570"/>
    <w:rsid w:val="00E248CC"/>
    <w:rsid w:val="00E25A24"/>
    <w:rsid w:val="00E2613A"/>
    <w:rsid w:val="00E302EA"/>
    <w:rsid w:val="00E30336"/>
    <w:rsid w:val="00E30C80"/>
    <w:rsid w:val="00E32D1E"/>
    <w:rsid w:val="00E32E82"/>
    <w:rsid w:val="00E332D1"/>
    <w:rsid w:val="00E359DA"/>
    <w:rsid w:val="00E41B7D"/>
    <w:rsid w:val="00E4218D"/>
    <w:rsid w:val="00E44280"/>
    <w:rsid w:val="00E44886"/>
    <w:rsid w:val="00E45E43"/>
    <w:rsid w:val="00E46033"/>
    <w:rsid w:val="00E46EBD"/>
    <w:rsid w:val="00E50378"/>
    <w:rsid w:val="00E524DA"/>
    <w:rsid w:val="00E530C1"/>
    <w:rsid w:val="00E54078"/>
    <w:rsid w:val="00E541C3"/>
    <w:rsid w:val="00E54268"/>
    <w:rsid w:val="00E5548A"/>
    <w:rsid w:val="00E55A44"/>
    <w:rsid w:val="00E62225"/>
    <w:rsid w:val="00E622BD"/>
    <w:rsid w:val="00E624EC"/>
    <w:rsid w:val="00E63D0B"/>
    <w:rsid w:val="00E640A2"/>
    <w:rsid w:val="00E642D4"/>
    <w:rsid w:val="00E6449C"/>
    <w:rsid w:val="00E64B50"/>
    <w:rsid w:val="00E66133"/>
    <w:rsid w:val="00E66EF7"/>
    <w:rsid w:val="00E7049A"/>
    <w:rsid w:val="00E74A12"/>
    <w:rsid w:val="00E75747"/>
    <w:rsid w:val="00E76D51"/>
    <w:rsid w:val="00E76E09"/>
    <w:rsid w:val="00E776A1"/>
    <w:rsid w:val="00E80520"/>
    <w:rsid w:val="00E810B9"/>
    <w:rsid w:val="00E81632"/>
    <w:rsid w:val="00E81E91"/>
    <w:rsid w:val="00E833CD"/>
    <w:rsid w:val="00E836A5"/>
    <w:rsid w:val="00E8529E"/>
    <w:rsid w:val="00E8577A"/>
    <w:rsid w:val="00E8674C"/>
    <w:rsid w:val="00E86B1C"/>
    <w:rsid w:val="00E91D0C"/>
    <w:rsid w:val="00E91F72"/>
    <w:rsid w:val="00E922B7"/>
    <w:rsid w:val="00E92AAF"/>
    <w:rsid w:val="00E92D5C"/>
    <w:rsid w:val="00E92E52"/>
    <w:rsid w:val="00E9641B"/>
    <w:rsid w:val="00E968FC"/>
    <w:rsid w:val="00E97292"/>
    <w:rsid w:val="00E97B38"/>
    <w:rsid w:val="00EA0433"/>
    <w:rsid w:val="00EA059C"/>
    <w:rsid w:val="00EA0C2E"/>
    <w:rsid w:val="00EA1BB3"/>
    <w:rsid w:val="00EA2270"/>
    <w:rsid w:val="00EA301B"/>
    <w:rsid w:val="00EA7943"/>
    <w:rsid w:val="00EA7BAA"/>
    <w:rsid w:val="00EB004E"/>
    <w:rsid w:val="00EB0063"/>
    <w:rsid w:val="00EB0AEA"/>
    <w:rsid w:val="00EB1113"/>
    <w:rsid w:val="00EB1736"/>
    <w:rsid w:val="00EB1C17"/>
    <w:rsid w:val="00EB1C4F"/>
    <w:rsid w:val="00EB22B7"/>
    <w:rsid w:val="00EB5C5B"/>
    <w:rsid w:val="00EC0727"/>
    <w:rsid w:val="00EC1D73"/>
    <w:rsid w:val="00EC2D76"/>
    <w:rsid w:val="00EC301E"/>
    <w:rsid w:val="00EC419D"/>
    <w:rsid w:val="00EC479A"/>
    <w:rsid w:val="00EC4C1F"/>
    <w:rsid w:val="00EC59F7"/>
    <w:rsid w:val="00EC67B4"/>
    <w:rsid w:val="00ED106D"/>
    <w:rsid w:val="00ED26F3"/>
    <w:rsid w:val="00ED2A44"/>
    <w:rsid w:val="00ED2CA1"/>
    <w:rsid w:val="00ED305C"/>
    <w:rsid w:val="00ED311E"/>
    <w:rsid w:val="00ED3934"/>
    <w:rsid w:val="00ED48AA"/>
    <w:rsid w:val="00ED5140"/>
    <w:rsid w:val="00ED558D"/>
    <w:rsid w:val="00ED5C45"/>
    <w:rsid w:val="00ED61CF"/>
    <w:rsid w:val="00ED61EA"/>
    <w:rsid w:val="00ED7C30"/>
    <w:rsid w:val="00EE0ED9"/>
    <w:rsid w:val="00EE1F04"/>
    <w:rsid w:val="00EE3778"/>
    <w:rsid w:val="00EE3B0C"/>
    <w:rsid w:val="00EE3BDA"/>
    <w:rsid w:val="00EE3FB5"/>
    <w:rsid w:val="00EE43C1"/>
    <w:rsid w:val="00EE7DB5"/>
    <w:rsid w:val="00EF164D"/>
    <w:rsid w:val="00EF1B9B"/>
    <w:rsid w:val="00EF230C"/>
    <w:rsid w:val="00EF4489"/>
    <w:rsid w:val="00EF5AB5"/>
    <w:rsid w:val="00EF6779"/>
    <w:rsid w:val="00EF6B28"/>
    <w:rsid w:val="00F00094"/>
    <w:rsid w:val="00F01CB0"/>
    <w:rsid w:val="00F02F03"/>
    <w:rsid w:val="00F05C3A"/>
    <w:rsid w:val="00F062AB"/>
    <w:rsid w:val="00F064A2"/>
    <w:rsid w:val="00F06782"/>
    <w:rsid w:val="00F07119"/>
    <w:rsid w:val="00F13B02"/>
    <w:rsid w:val="00F152D7"/>
    <w:rsid w:val="00F15B3A"/>
    <w:rsid w:val="00F16371"/>
    <w:rsid w:val="00F177BF"/>
    <w:rsid w:val="00F17CC9"/>
    <w:rsid w:val="00F201D1"/>
    <w:rsid w:val="00F2323F"/>
    <w:rsid w:val="00F25413"/>
    <w:rsid w:val="00F259C4"/>
    <w:rsid w:val="00F2618F"/>
    <w:rsid w:val="00F32E12"/>
    <w:rsid w:val="00F33136"/>
    <w:rsid w:val="00F33557"/>
    <w:rsid w:val="00F33653"/>
    <w:rsid w:val="00F33946"/>
    <w:rsid w:val="00F34D57"/>
    <w:rsid w:val="00F36119"/>
    <w:rsid w:val="00F3783F"/>
    <w:rsid w:val="00F4015E"/>
    <w:rsid w:val="00F41321"/>
    <w:rsid w:val="00F42D12"/>
    <w:rsid w:val="00F432C9"/>
    <w:rsid w:val="00F44135"/>
    <w:rsid w:val="00F44286"/>
    <w:rsid w:val="00F447D6"/>
    <w:rsid w:val="00F44BB6"/>
    <w:rsid w:val="00F45975"/>
    <w:rsid w:val="00F4799D"/>
    <w:rsid w:val="00F47BE1"/>
    <w:rsid w:val="00F52E96"/>
    <w:rsid w:val="00F53073"/>
    <w:rsid w:val="00F534A2"/>
    <w:rsid w:val="00F53F32"/>
    <w:rsid w:val="00F54198"/>
    <w:rsid w:val="00F55CF5"/>
    <w:rsid w:val="00F560BD"/>
    <w:rsid w:val="00F56A74"/>
    <w:rsid w:val="00F613E8"/>
    <w:rsid w:val="00F61DFF"/>
    <w:rsid w:val="00F62510"/>
    <w:rsid w:val="00F634AC"/>
    <w:rsid w:val="00F638C5"/>
    <w:rsid w:val="00F63C8B"/>
    <w:rsid w:val="00F64886"/>
    <w:rsid w:val="00F649A0"/>
    <w:rsid w:val="00F65CF5"/>
    <w:rsid w:val="00F65D25"/>
    <w:rsid w:val="00F6758F"/>
    <w:rsid w:val="00F67BE3"/>
    <w:rsid w:val="00F67D5D"/>
    <w:rsid w:val="00F7362A"/>
    <w:rsid w:val="00F7552D"/>
    <w:rsid w:val="00F75734"/>
    <w:rsid w:val="00F764AB"/>
    <w:rsid w:val="00F76CDA"/>
    <w:rsid w:val="00F802FD"/>
    <w:rsid w:val="00F80603"/>
    <w:rsid w:val="00F81AB6"/>
    <w:rsid w:val="00F821AB"/>
    <w:rsid w:val="00F825E3"/>
    <w:rsid w:val="00F82A65"/>
    <w:rsid w:val="00F83316"/>
    <w:rsid w:val="00F85AEA"/>
    <w:rsid w:val="00F87A7A"/>
    <w:rsid w:val="00F87B4B"/>
    <w:rsid w:val="00F87D27"/>
    <w:rsid w:val="00F9271B"/>
    <w:rsid w:val="00F935A8"/>
    <w:rsid w:val="00F96768"/>
    <w:rsid w:val="00FA02E4"/>
    <w:rsid w:val="00FA09B1"/>
    <w:rsid w:val="00FA0B1C"/>
    <w:rsid w:val="00FA0E16"/>
    <w:rsid w:val="00FA24DA"/>
    <w:rsid w:val="00FA2F35"/>
    <w:rsid w:val="00FA303F"/>
    <w:rsid w:val="00FA3DF0"/>
    <w:rsid w:val="00FA3F82"/>
    <w:rsid w:val="00FA5B7A"/>
    <w:rsid w:val="00FA61CD"/>
    <w:rsid w:val="00FA6570"/>
    <w:rsid w:val="00FA76B1"/>
    <w:rsid w:val="00FB0669"/>
    <w:rsid w:val="00FB0D56"/>
    <w:rsid w:val="00FB148A"/>
    <w:rsid w:val="00FB2001"/>
    <w:rsid w:val="00FB3767"/>
    <w:rsid w:val="00FB37A7"/>
    <w:rsid w:val="00FB3EF8"/>
    <w:rsid w:val="00FB450E"/>
    <w:rsid w:val="00FB79B1"/>
    <w:rsid w:val="00FC0534"/>
    <w:rsid w:val="00FC297E"/>
    <w:rsid w:val="00FC3084"/>
    <w:rsid w:val="00FC3DEF"/>
    <w:rsid w:val="00FC4A8A"/>
    <w:rsid w:val="00FC5955"/>
    <w:rsid w:val="00FC5EF1"/>
    <w:rsid w:val="00FC6086"/>
    <w:rsid w:val="00FC66A1"/>
    <w:rsid w:val="00FC6F5C"/>
    <w:rsid w:val="00FC745A"/>
    <w:rsid w:val="00FD12D6"/>
    <w:rsid w:val="00FD210F"/>
    <w:rsid w:val="00FD31E0"/>
    <w:rsid w:val="00FD34FF"/>
    <w:rsid w:val="00FD3563"/>
    <w:rsid w:val="00FD3968"/>
    <w:rsid w:val="00FD6274"/>
    <w:rsid w:val="00FD7AA5"/>
    <w:rsid w:val="00FE1319"/>
    <w:rsid w:val="00FE1CB3"/>
    <w:rsid w:val="00FE49F0"/>
    <w:rsid w:val="00FE5554"/>
    <w:rsid w:val="00FE55AC"/>
    <w:rsid w:val="00FE71DF"/>
    <w:rsid w:val="00FE7664"/>
    <w:rsid w:val="00FE7D82"/>
    <w:rsid w:val="00FF067E"/>
    <w:rsid w:val="00FF2B8D"/>
    <w:rsid w:val="00FF2FDC"/>
    <w:rsid w:val="00FF3371"/>
    <w:rsid w:val="00FF513D"/>
    <w:rsid w:val="00FF52A1"/>
    <w:rsid w:val="00FF55EA"/>
    <w:rsid w:val="00FF6DBB"/>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AB2F"/>
  <w15:chartTrackingRefBased/>
  <w15:docId w15:val="{8FC7DED2-7A94-4A2C-B370-C7241BD5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40"/>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948"/>
    <w:pPr>
      <w:spacing w:after="0"/>
      <w:ind w:left="0" w:firstLine="0"/>
      <w:jc w:val="left"/>
    </w:pPr>
    <w:rPr>
      <w:rFonts w:ascii="Times New Roman" w:hAnsi="Times New Roman" w:cs="Times New Roman"/>
      <w:sz w:val="24"/>
      <w:szCs w:val="20"/>
    </w:rPr>
  </w:style>
  <w:style w:type="paragraph" w:styleId="Heading1">
    <w:name w:val="heading 1"/>
    <w:basedOn w:val="Normal"/>
    <w:next w:val="Normal"/>
    <w:link w:val="Heading1Char"/>
    <w:uiPriority w:val="9"/>
    <w:qFormat/>
    <w:rsid w:val="00683862"/>
    <w:pPr>
      <w:keepNext/>
      <w:keepLines/>
      <w:numPr>
        <w:numId w:val="1"/>
      </w:numPr>
      <w:ind w:left="936" w:hanging="720"/>
      <w:outlineLvl w:val="0"/>
    </w:pPr>
    <w:rPr>
      <w:rFonts w:ascii="Times New Roman Bold" w:eastAsiaTheme="majorEastAsia" w:hAnsi="Times New Roman Bold" w:cstheme="majorBidi"/>
      <w:b/>
      <w:caps/>
      <w:sz w:val="28"/>
      <w:szCs w:val="32"/>
      <w:u w:val="single"/>
    </w:rPr>
  </w:style>
  <w:style w:type="paragraph" w:styleId="Heading2">
    <w:name w:val="heading 2"/>
    <w:basedOn w:val="Normal"/>
    <w:next w:val="Normal"/>
    <w:link w:val="Heading2Char"/>
    <w:uiPriority w:val="9"/>
    <w:qFormat/>
    <w:rsid w:val="0044797C"/>
    <w:pPr>
      <w:keepNext/>
      <w:keepLines/>
      <w:numPr>
        <w:numId w:val="23"/>
      </w:numPr>
      <w:ind w:left="1440"/>
      <w:outlineLvl w:val="1"/>
    </w:pPr>
    <w:rPr>
      <w:rFonts w:eastAsiaTheme="majorEastAsia" w:cstheme="majorBidi"/>
      <w:b/>
      <w:szCs w:val="26"/>
      <w:u w:val="single"/>
    </w:rPr>
  </w:style>
  <w:style w:type="paragraph" w:styleId="Heading3">
    <w:name w:val="heading 3"/>
    <w:basedOn w:val="Normal"/>
    <w:next w:val="Normal"/>
    <w:link w:val="Heading3Char"/>
    <w:uiPriority w:val="9"/>
    <w:qFormat/>
    <w:rsid w:val="0044797C"/>
    <w:pPr>
      <w:keepNext/>
      <w:keepLines/>
      <w:numPr>
        <w:numId w:val="24"/>
      </w:numPr>
      <w:ind w:left="216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44797C"/>
    <w:pPr>
      <w:keepNext/>
      <w:keepLines/>
      <w:numPr>
        <w:numId w:val="25"/>
      </w:numPr>
      <w:ind w:left="2880" w:hanging="360"/>
      <w:outlineLvl w:val="3"/>
    </w:pPr>
    <w:rPr>
      <w:rFonts w:eastAsiaTheme="majorEastAsia" w:cstheme="majorBidi"/>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862"/>
    <w:rPr>
      <w:rFonts w:ascii="Times New Roman Bold" w:eastAsiaTheme="majorEastAsia" w:hAnsi="Times New Roman Bold" w:cstheme="majorBidi"/>
      <w:b/>
      <w:caps/>
      <w:sz w:val="28"/>
      <w:szCs w:val="32"/>
      <w:u w:val="single"/>
    </w:rPr>
  </w:style>
  <w:style w:type="character" w:customStyle="1" w:styleId="Heading2Char">
    <w:name w:val="Heading 2 Char"/>
    <w:basedOn w:val="DefaultParagraphFont"/>
    <w:link w:val="Heading2"/>
    <w:uiPriority w:val="9"/>
    <w:rsid w:val="0044797C"/>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44797C"/>
    <w:rPr>
      <w:rFonts w:ascii="Times New Roman" w:eastAsiaTheme="majorEastAsia" w:hAnsi="Times New Roman" w:cstheme="majorBidi"/>
      <w:sz w:val="24"/>
      <w:szCs w:val="24"/>
      <w:u w:val="single"/>
    </w:rPr>
  </w:style>
  <w:style w:type="character" w:customStyle="1" w:styleId="Heading4Char">
    <w:name w:val="Heading 4 Char"/>
    <w:basedOn w:val="DefaultParagraphFont"/>
    <w:link w:val="Heading4"/>
    <w:uiPriority w:val="9"/>
    <w:rsid w:val="0044797C"/>
    <w:rPr>
      <w:rFonts w:ascii="Times New Roman" w:eastAsiaTheme="majorEastAsia" w:hAnsi="Times New Roman" w:cstheme="majorBidi"/>
      <w:i/>
      <w:iCs/>
      <w:sz w:val="24"/>
      <w:u w:val="single"/>
    </w:rPr>
  </w:style>
  <w:style w:type="paragraph" w:styleId="Quote">
    <w:name w:val="Quote"/>
    <w:basedOn w:val="Normal"/>
    <w:next w:val="Normal"/>
    <w:link w:val="QuoteChar"/>
    <w:uiPriority w:val="29"/>
    <w:qFormat/>
    <w:rsid w:val="00994452"/>
    <w:pPr>
      <w:ind w:left="1440" w:right="1440"/>
    </w:pPr>
    <w:rPr>
      <w:i/>
      <w:iCs/>
    </w:rPr>
  </w:style>
  <w:style w:type="character" w:customStyle="1" w:styleId="QuoteChar">
    <w:name w:val="Quote Char"/>
    <w:basedOn w:val="DefaultParagraphFont"/>
    <w:link w:val="Quote"/>
    <w:uiPriority w:val="29"/>
    <w:rsid w:val="00994452"/>
    <w:rPr>
      <w:rFonts w:ascii="Times New Roman" w:hAnsi="Times New Roman"/>
      <w:i/>
      <w:iCs/>
      <w:sz w:val="24"/>
    </w:rPr>
  </w:style>
  <w:style w:type="paragraph" w:styleId="ListParagraph">
    <w:name w:val="List Paragraph"/>
    <w:basedOn w:val="Normal"/>
    <w:uiPriority w:val="1"/>
    <w:qFormat/>
    <w:rsid w:val="00B01B44"/>
  </w:style>
  <w:style w:type="paragraph" w:styleId="NormalWeb">
    <w:name w:val="Normal (Web)"/>
    <w:basedOn w:val="Normal"/>
    <w:uiPriority w:val="99"/>
    <w:semiHidden/>
    <w:unhideWhenUsed/>
    <w:rsid w:val="00C86A56"/>
    <w:pPr>
      <w:spacing w:before="100" w:beforeAutospacing="1" w:after="100" w:afterAutospacing="1"/>
    </w:pPr>
    <w:rPr>
      <w:szCs w:val="24"/>
    </w:rPr>
  </w:style>
  <w:style w:type="character" w:customStyle="1" w:styleId="apple-converted-space">
    <w:name w:val="apple-converted-space"/>
    <w:basedOn w:val="DefaultParagraphFont"/>
    <w:rsid w:val="00C8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2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Ito</dc:creator>
  <cp:keywords/>
  <dc:description/>
  <cp:lastModifiedBy>David Ito</cp:lastModifiedBy>
  <cp:revision>7</cp:revision>
  <dcterms:created xsi:type="dcterms:W3CDTF">2020-11-25T21:57:00Z</dcterms:created>
  <dcterms:modified xsi:type="dcterms:W3CDTF">2020-11-25T22:07:00Z</dcterms:modified>
</cp:coreProperties>
</file>